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5958567"/>
    <w:p w14:paraId="2527FFF6" w14:textId="39640FAC" w:rsidR="00D2146B" w:rsidRPr="00C10391" w:rsidRDefault="00B359A8" w:rsidP="00C10391">
      <w:pPr>
        <w:spacing w:line="216" w:lineRule="auto"/>
        <w:textAlignment w:val="baseline"/>
        <w:rPr>
          <w:bCs/>
          <w:sz w:val="14"/>
          <w:szCs w:val="14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14A6FC2B">
                <wp:simplePos x="0" y="0"/>
                <wp:positionH relativeFrom="column">
                  <wp:posOffset>38735</wp:posOffset>
                </wp:positionH>
                <wp:positionV relativeFrom="paragraph">
                  <wp:posOffset>485775</wp:posOffset>
                </wp:positionV>
                <wp:extent cx="6871335" cy="242570"/>
                <wp:effectExtent l="0" t="0" r="24765" b="24130"/>
                <wp:wrapTight wrapText="bothSides">
                  <wp:wrapPolygon edited="0">
                    <wp:start x="0" y="0"/>
                    <wp:lineTo x="0" y="22052"/>
                    <wp:lineTo x="21618" y="22052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42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01F21" w:rsidRPr="00D2146B" w:rsidRDefault="00F01F21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2146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Renewing </w:t>
                            </w:r>
                            <w:proofErr w:type="gramStart"/>
                            <w:r w:rsidRPr="00D2146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The  Mind</w:t>
                            </w:r>
                            <w:proofErr w:type="gramEnd"/>
                            <w:r w:rsidRPr="00D2146B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146B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sym w:font="Wingdings 3" w:char="F070"/>
                            </w:r>
                            <w:r w:rsidRPr="00D2146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01F21" w:rsidRDefault="00F01F21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3.05pt;margin-top:38.25pt;width:541.05pt;height:19.1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01F21" w:rsidRPr="00D2146B" w:rsidRDefault="00F01F21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  <w:r w:rsidRPr="00D2146B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t xml:space="preserve">Renewing </w:t>
                      </w:r>
                      <w:proofErr w:type="gramStart"/>
                      <w:r w:rsidRPr="00D2146B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t>The  Mind</w:t>
                      </w:r>
                      <w:proofErr w:type="gramEnd"/>
                      <w:r w:rsidRPr="00D2146B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D2146B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sym w:font="Wingdings 3" w:char="F070"/>
                      </w:r>
                      <w:r w:rsidRPr="00D2146B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t xml:space="preserve"> Transforming Lives</w:t>
                      </w:r>
                    </w:p>
                    <w:p w14:paraId="3D66703F" w14:textId="77777777" w:rsidR="00F01F21" w:rsidRDefault="00F01F21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A7CF35" wp14:editId="6AE6E020">
            <wp:extent cx="4350213" cy="41828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68" cy="42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29A67FC4" w:rsidR="00F6404B" w:rsidRPr="00C10391" w:rsidRDefault="00F6404B" w:rsidP="00D2146B">
      <w:pPr>
        <w:spacing w:line="216" w:lineRule="auto"/>
        <w:textAlignment w:val="baseline"/>
        <w:rPr>
          <w:bCs/>
          <w:sz w:val="18"/>
          <w:szCs w:val="18"/>
          <w:u w:val="single"/>
          <w:lang w:val="en"/>
        </w:rPr>
      </w:pPr>
      <w:r w:rsidRPr="00C10391">
        <w:rPr>
          <w:b/>
          <w:color w:val="800000"/>
          <w:sz w:val="18"/>
          <w:szCs w:val="18"/>
        </w:rPr>
        <w:t>1733 Wooddale Blvd</w:t>
      </w:r>
      <w:r w:rsidRPr="00C10391">
        <w:rPr>
          <w:b/>
          <w:color w:val="800000"/>
          <w:sz w:val="18"/>
          <w:szCs w:val="18"/>
        </w:rPr>
        <w:sym w:font="Webdings" w:char="F035"/>
      </w:r>
      <w:r w:rsidRPr="00C10391">
        <w:rPr>
          <w:b/>
          <w:color w:val="800000"/>
          <w:sz w:val="18"/>
          <w:szCs w:val="18"/>
        </w:rPr>
        <w:t>Baton Rouge, LA 70806</w:t>
      </w:r>
      <w:r w:rsidRPr="00C10391">
        <w:rPr>
          <w:b/>
          <w:color w:val="800000"/>
          <w:sz w:val="18"/>
          <w:szCs w:val="18"/>
        </w:rPr>
        <w:sym w:font="Webdings" w:char="F035"/>
      </w:r>
      <w:r w:rsidRPr="00C10391">
        <w:rPr>
          <w:b/>
          <w:color w:val="800000"/>
          <w:sz w:val="18"/>
          <w:szCs w:val="18"/>
        </w:rPr>
        <w:t>225-924-2800 Phone/Fax</w:t>
      </w:r>
      <w:r w:rsidRPr="00C10391">
        <w:rPr>
          <w:b/>
          <w:color w:val="800000"/>
          <w:sz w:val="18"/>
          <w:szCs w:val="18"/>
        </w:rPr>
        <w:sym w:font="Webdings" w:char="F035"/>
      </w:r>
      <w:r w:rsidRPr="00C10391">
        <w:rPr>
          <w:b/>
          <w:bCs/>
          <w:color w:val="800000"/>
          <w:kern w:val="24"/>
          <w:sz w:val="18"/>
          <w:szCs w:val="18"/>
        </w:rPr>
        <w:t>eclecticcbc@gmail.com/</w:t>
      </w:r>
      <w:hyperlink r:id="rId6" w:history="1">
        <w:r w:rsidR="00F43664" w:rsidRPr="00C10391">
          <w:rPr>
            <w:rStyle w:val="Hyperlink"/>
            <w:b/>
            <w:bCs/>
            <w:kern w:val="24"/>
            <w:sz w:val="18"/>
            <w:szCs w:val="18"/>
          </w:rPr>
          <w:t>www.eclecticcbc.com</w:t>
        </w:r>
      </w:hyperlink>
    </w:p>
    <w:bookmarkEnd w:id="0"/>
    <w:p w14:paraId="424B1500" w14:textId="7E034A4A" w:rsidR="008253E6" w:rsidRPr="00B23B0C" w:rsidRDefault="00D24656" w:rsidP="00D2146B">
      <w:pPr>
        <w:spacing w:line="216" w:lineRule="auto"/>
        <w:jc w:val="left"/>
        <w:rPr>
          <w:rFonts w:ascii="Arial Narrow" w:hAnsi="Arial Narrow"/>
          <w:b/>
          <w:bCs/>
          <w:caps/>
          <w:lang w:val="en"/>
        </w:rPr>
      </w:pPr>
      <w:r w:rsidRPr="006E3FF3">
        <w:rPr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7D0ACD4D" wp14:editId="3DE5184A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466725" cy="466725"/>
            <wp:effectExtent l="0" t="0" r="9525" b="9525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66BA7" w14:textId="77777777" w:rsidR="00980882" w:rsidRPr="00AA3254" w:rsidRDefault="00980882" w:rsidP="00980882">
      <w:pPr>
        <w:spacing w:line="216" w:lineRule="auto"/>
        <w:ind w:firstLine="360"/>
        <w:rPr>
          <w:rFonts w:ascii="Arial Narrow" w:hAnsi="Arial Narrow"/>
          <w:b/>
          <w:caps/>
          <w:color w:val="660066"/>
          <w:sz w:val="27"/>
          <w:szCs w:val="27"/>
        </w:rPr>
      </w:pPr>
      <w:r w:rsidRPr="00AA3254">
        <w:rPr>
          <w:rFonts w:ascii="Arial Narrow" w:hAnsi="Arial Narrow"/>
          <w:b/>
          <w:caps/>
          <w:color w:val="660066"/>
          <w:sz w:val="27"/>
          <w:szCs w:val="27"/>
        </w:rPr>
        <w:t>Telehealth: Comprehensive</w:t>
      </w:r>
      <w:r w:rsidRPr="00AA3254">
        <w:rPr>
          <w:rFonts w:ascii="Arial Narrow" w:hAnsi="Arial Narrow"/>
          <w:b/>
          <w:color w:val="660066"/>
          <w:sz w:val="27"/>
          <w:szCs w:val="27"/>
        </w:rPr>
        <w:t xml:space="preserve"> </w:t>
      </w:r>
      <w:r w:rsidRPr="00AA3254">
        <w:rPr>
          <w:rFonts w:ascii="Arial Narrow" w:hAnsi="Arial Narrow"/>
          <w:b/>
          <w:caps/>
          <w:color w:val="660066"/>
          <w:sz w:val="27"/>
          <w:szCs w:val="27"/>
        </w:rPr>
        <w:t>Synopsis (9 CEH)</w:t>
      </w:r>
    </w:p>
    <w:p w14:paraId="63DE5C63" w14:textId="7757E5E1" w:rsidR="00980882" w:rsidRPr="00766321" w:rsidRDefault="00766321" w:rsidP="00C1039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right="216"/>
        <w:jc w:val="center"/>
        <w:textAlignment w:val="baseline"/>
        <w:rPr>
          <w:rFonts w:ascii="Arial Narrow" w:hAnsi="Arial Narrow" w:cs="Arial"/>
          <w:b/>
          <w:bCs/>
          <w:color w:val="C00000"/>
          <w:sz w:val="10"/>
          <w:szCs w:val="10"/>
          <w:shd w:val="clear" w:color="auto" w:fill="FFFFFF"/>
        </w:rPr>
      </w:pPr>
      <w:r w:rsidRPr="00766321">
        <w:rPr>
          <w:rFonts w:ascii="Arial Narrow" w:hAnsi="Arial Narrow"/>
          <w:b/>
          <w:bCs/>
          <w:i/>
          <w:iCs/>
          <w:color w:val="C00000"/>
        </w:rPr>
        <w:t>I</w:t>
      </w:r>
      <w:r w:rsidR="00C10391" w:rsidRPr="00766321">
        <w:rPr>
          <w:rFonts w:ascii="Arial Narrow" w:hAnsi="Arial Narrow"/>
          <w:b/>
          <w:bCs/>
          <w:i/>
          <w:iCs/>
          <w:color w:val="C00000"/>
        </w:rPr>
        <w:t xml:space="preserve">ncludes 3 Parts </w:t>
      </w:r>
      <w:r>
        <w:rPr>
          <w:rFonts w:ascii="Arial Narrow" w:hAnsi="Arial Narrow"/>
          <w:b/>
          <w:bCs/>
          <w:i/>
          <w:iCs/>
          <w:color w:val="C00000"/>
        </w:rPr>
        <w:t>which</w:t>
      </w:r>
      <w:r w:rsidR="00C10391" w:rsidRPr="00766321">
        <w:rPr>
          <w:rFonts w:ascii="Arial Narrow" w:hAnsi="Arial Narrow"/>
          <w:b/>
          <w:bCs/>
          <w:i/>
          <w:iCs/>
          <w:color w:val="C00000"/>
        </w:rPr>
        <w:t xml:space="preserve"> may be taken as single 3 CEH</w:t>
      </w:r>
    </w:p>
    <w:p w14:paraId="444647EC" w14:textId="77777777" w:rsidR="00C10391" w:rsidRPr="00C10391" w:rsidRDefault="00C10391" w:rsidP="00C1039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jc w:val="both"/>
        <w:textAlignment w:val="baseline"/>
        <w:rPr>
          <w:rFonts w:ascii="Arial Narrow" w:hAnsi="Arial Narrow" w:cs="Arial"/>
          <w:color w:val="000000"/>
          <w:sz w:val="14"/>
          <w:szCs w:val="14"/>
          <w:shd w:val="clear" w:color="auto" w:fill="FFFFFF"/>
        </w:rPr>
      </w:pPr>
    </w:p>
    <w:p w14:paraId="23F3D00D" w14:textId="5DF7C99F" w:rsidR="00D2146B" w:rsidRPr="00C10391" w:rsidRDefault="00980882" w:rsidP="00C1039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216" w:right="216"/>
        <w:jc w:val="both"/>
        <w:textAlignment w:val="baseline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 w:rsidRPr="00AA3254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This course defines standards for mental health services via telecommunication underscoring the following topics</w:t>
      </w:r>
      <w:r w:rsidR="00C10391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.</w:t>
      </w:r>
      <w:r w:rsidRPr="00AA3254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95"/>
        <w:gridCol w:w="3420"/>
        <w:gridCol w:w="3870"/>
      </w:tblGrid>
      <w:tr w:rsidR="00584674" w14:paraId="72A03E5E" w14:textId="77777777" w:rsidTr="00C10391">
        <w:tc>
          <w:tcPr>
            <w:tcW w:w="3595" w:type="dxa"/>
            <w:shd w:val="clear" w:color="auto" w:fill="B2A1C7" w:themeFill="accent4" w:themeFillTint="99"/>
          </w:tcPr>
          <w:p w14:paraId="328D8D42" w14:textId="5CF6D55A" w:rsidR="00C10391" w:rsidRDefault="00584674" w:rsidP="00C10391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0391">
              <w:rPr>
                <w:rFonts w:ascii="Arial Narrow" w:hAnsi="Arial Narrow"/>
                <w:b/>
                <w:bCs/>
                <w:sz w:val="20"/>
                <w:szCs w:val="20"/>
              </w:rPr>
              <w:t>Evolution of Telehealth (3 CEH)</w:t>
            </w:r>
          </w:p>
          <w:p w14:paraId="47C6638A" w14:textId="1D17BBD5" w:rsidR="00584674" w:rsidRPr="00D10DD6" w:rsidRDefault="00584674" w:rsidP="00C10391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0391">
              <w:rPr>
                <w:rFonts w:ascii="Arial Narrow" w:hAnsi="Arial Narrow"/>
                <w:b/>
                <w:bCs/>
                <w:sz w:val="20"/>
                <w:szCs w:val="20"/>
              </w:rPr>
              <w:t>Part I:</w:t>
            </w:r>
            <w:r w:rsidR="00C10391" w:rsidRPr="00C103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8:00A – 11:00A</w:t>
            </w:r>
          </w:p>
          <w:p w14:paraId="20E56F2A" w14:textId="77777777" w:rsidR="00584674" w:rsidRPr="00C10391" w:rsidRDefault="00584674" w:rsidP="00C10391">
            <w:pPr>
              <w:pStyle w:val="Default"/>
              <w:numPr>
                <w:ilvl w:val="0"/>
                <w:numId w:val="9"/>
              </w:numPr>
              <w:ind w:left="216" w:hanging="216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C10391">
              <w:rPr>
                <w:rFonts w:ascii="Arial Narrow" w:hAnsi="Arial Narrow"/>
                <w:color w:val="auto"/>
                <w:sz w:val="19"/>
                <w:szCs w:val="19"/>
              </w:rPr>
              <w:t>Terms &amp; Concepts/ Categories / Approaches</w:t>
            </w:r>
          </w:p>
          <w:p w14:paraId="1CE6636B" w14:textId="77777777" w:rsidR="00584674" w:rsidRPr="00D10DD6" w:rsidRDefault="00584674" w:rsidP="00C10391">
            <w:pPr>
              <w:pStyle w:val="Default"/>
              <w:numPr>
                <w:ilvl w:val="0"/>
                <w:numId w:val="9"/>
              </w:numPr>
              <w:ind w:left="216" w:hanging="216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C10391">
              <w:rPr>
                <w:rFonts w:ascii="Arial Narrow" w:hAnsi="Arial Narrow"/>
                <w:color w:val="auto"/>
                <w:sz w:val="19"/>
                <w:szCs w:val="19"/>
              </w:rPr>
              <w:t>Applications of Telemedicine / Telehealth</w:t>
            </w:r>
          </w:p>
          <w:p w14:paraId="4D80CC73" w14:textId="77777777" w:rsidR="00584674" w:rsidRPr="00C10391" w:rsidRDefault="00584674" w:rsidP="00C10391">
            <w:pPr>
              <w:pStyle w:val="Default"/>
              <w:numPr>
                <w:ilvl w:val="0"/>
                <w:numId w:val="9"/>
              </w:numPr>
              <w:ind w:left="216" w:hanging="216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C10391">
              <w:rPr>
                <w:rFonts w:ascii="Arial Narrow" w:hAnsi="Arial Narrow"/>
                <w:color w:val="auto"/>
                <w:sz w:val="19"/>
                <w:szCs w:val="19"/>
              </w:rPr>
              <w:t>Modes of Teletherapy Services</w:t>
            </w:r>
          </w:p>
          <w:p w14:paraId="613023AE" w14:textId="77777777" w:rsidR="00584674" w:rsidRPr="00D10DD6" w:rsidRDefault="00584674" w:rsidP="00C10391">
            <w:pPr>
              <w:pStyle w:val="Default"/>
              <w:numPr>
                <w:ilvl w:val="0"/>
                <w:numId w:val="9"/>
              </w:numPr>
              <w:ind w:left="216" w:hanging="216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D10DD6">
              <w:rPr>
                <w:rFonts w:ascii="Arial Narrow" w:hAnsi="Arial Narrow"/>
                <w:color w:val="auto"/>
                <w:sz w:val="19"/>
                <w:szCs w:val="19"/>
              </w:rPr>
              <w:t>Needs / Benefits / Challenges / Growth</w:t>
            </w:r>
          </w:p>
          <w:p w14:paraId="0ED5A421" w14:textId="77777777" w:rsidR="00584674" w:rsidRPr="00EA54F7" w:rsidRDefault="00584674" w:rsidP="00C10391">
            <w:pPr>
              <w:pStyle w:val="Default"/>
              <w:numPr>
                <w:ilvl w:val="0"/>
                <w:numId w:val="9"/>
              </w:numPr>
              <w:ind w:left="216" w:hanging="216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C10391">
              <w:rPr>
                <w:rFonts w:ascii="Arial Narrow" w:hAnsi="Arial Narrow"/>
                <w:color w:val="auto"/>
                <w:sz w:val="19"/>
                <w:szCs w:val="19"/>
              </w:rPr>
              <w:t>The History &amp; Evolution of Telehealth</w:t>
            </w:r>
          </w:p>
          <w:p w14:paraId="46AA2E55" w14:textId="27B4261F" w:rsidR="00584674" w:rsidRPr="00C10391" w:rsidRDefault="00584674" w:rsidP="00C10391">
            <w:pPr>
              <w:pStyle w:val="Default"/>
              <w:numPr>
                <w:ilvl w:val="0"/>
                <w:numId w:val="9"/>
              </w:numPr>
              <w:ind w:left="216" w:hanging="216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C10391">
              <w:rPr>
                <w:rFonts w:ascii="Arial Narrow" w:hAnsi="Arial Narrow"/>
                <w:color w:val="auto"/>
                <w:sz w:val="19"/>
                <w:szCs w:val="19"/>
              </w:rPr>
              <w:t xml:space="preserve">Federal Role </w:t>
            </w:r>
            <w:proofErr w:type="gramStart"/>
            <w:r w:rsidRPr="00C10391">
              <w:rPr>
                <w:rFonts w:ascii="Arial Narrow" w:hAnsi="Arial Narrow"/>
                <w:color w:val="auto"/>
                <w:sz w:val="19"/>
                <w:szCs w:val="19"/>
              </w:rPr>
              <w:t>In</w:t>
            </w:r>
            <w:proofErr w:type="gramEnd"/>
            <w:r w:rsidRPr="00C10391">
              <w:rPr>
                <w:rFonts w:ascii="Arial Narrow" w:hAnsi="Arial Narrow"/>
                <w:color w:val="auto"/>
                <w:sz w:val="19"/>
                <w:szCs w:val="19"/>
              </w:rPr>
              <w:t xml:space="preserve"> Telehealth</w:t>
            </w:r>
          </w:p>
        </w:tc>
        <w:tc>
          <w:tcPr>
            <w:tcW w:w="3420" w:type="dxa"/>
            <w:shd w:val="clear" w:color="auto" w:fill="CCC0D9" w:themeFill="accent4" w:themeFillTint="66"/>
          </w:tcPr>
          <w:p w14:paraId="33E54DB3" w14:textId="0055219B" w:rsidR="00C10391" w:rsidRDefault="00584674" w:rsidP="00C10391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C1039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Legal &amp; Ethical Issues (3 CEH)</w:t>
            </w:r>
          </w:p>
          <w:p w14:paraId="3D4DDFEA" w14:textId="7B70DD43" w:rsidR="00584674" w:rsidRPr="00D15BAE" w:rsidRDefault="00584674" w:rsidP="00C10391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C1039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Part II:</w:t>
            </w:r>
            <w:r w:rsidR="00C10391" w:rsidRPr="00C1039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11:30A – 2:30P</w:t>
            </w:r>
          </w:p>
          <w:p w14:paraId="6F93F856" w14:textId="77777777" w:rsidR="00584674" w:rsidRPr="00D15BAE" w:rsidRDefault="00584674" w:rsidP="00C10391">
            <w:pPr>
              <w:pStyle w:val="Default"/>
              <w:numPr>
                <w:ilvl w:val="0"/>
                <w:numId w:val="10"/>
              </w:numPr>
              <w:ind w:left="216" w:hanging="216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C10391">
              <w:rPr>
                <w:rFonts w:ascii="Arial Narrow" w:hAnsi="Arial Narrow"/>
                <w:color w:val="auto"/>
                <w:sz w:val="19"/>
                <w:szCs w:val="19"/>
              </w:rPr>
              <w:t>Laws / Regulations / Standards/ Guidelines</w:t>
            </w:r>
          </w:p>
          <w:p w14:paraId="1AAADD67" w14:textId="77777777" w:rsidR="00584674" w:rsidRPr="00D15BAE" w:rsidRDefault="00584674" w:rsidP="00C10391">
            <w:pPr>
              <w:pStyle w:val="Default"/>
              <w:numPr>
                <w:ilvl w:val="0"/>
                <w:numId w:val="10"/>
              </w:numPr>
              <w:ind w:left="216" w:hanging="216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C10391">
              <w:rPr>
                <w:rFonts w:ascii="Arial Narrow" w:hAnsi="Arial Narrow"/>
                <w:color w:val="auto"/>
                <w:sz w:val="19"/>
                <w:szCs w:val="19"/>
              </w:rPr>
              <w:t xml:space="preserve">State Jurisdiction - Regulated Professions </w:t>
            </w:r>
          </w:p>
          <w:p w14:paraId="27FC6A19" w14:textId="77777777" w:rsidR="00584674" w:rsidRPr="00C10391" w:rsidRDefault="00584674" w:rsidP="00C10391">
            <w:pPr>
              <w:pStyle w:val="Default"/>
              <w:numPr>
                <w:ilvl w:val="0"/>
                <w:numId w:val="10"/>
              </w:numPr>
              <w:ind w:left="216" w:hanging="216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C10391">
              <w:rPr>
                <w:rFonts w:ascii="Arial Narrow" w:hAnsi="Arial Narrow"/>
                <w:color w:val="auto"/>
                <w:sz w:val="19"/>
                <w:szCs w:val="19"/>
              </w:rPr>
              <w:t>Ethical Standards Governing Teletherapy</w:t>
            </w:r>
          </w:p>
          <w:p w14:paraId="09C06094" w14:textId="77777777" w:rsidR="00584674" w:rsidRPr="00C10391" w:rsidRDefault="00584674" w:rsidP="00584674">
            <w:pPr>
              <w:pStyle w:val="NormalWeb"/>
              <w:spacing w:before="0" w:beforeAutospacing="0" w:after="0" w:afterAutospacing="0" w:line="216" w:lineRule="auto"/>
              <w:rPr>
                <w:rFonts w:ascii="Arial Narrow" w:hAnsi="Arial Narrow"/>
                <w:b/>
                <w:bCs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E5DFEC" w:themeFill="accent4" w:themeFillTint="33"/>
          </w:tcPr>
          <w:p w14:paraId="55D46069" w14:textId="4F836F64" w:rsidR="00C10391" w:rsidRDefault="00584674" w:rsidP="00C10391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C1039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Telehealth Guidelines (3 CEH)</w:t>
            </w:r>
          </w:p>
          <w:p w14:paraId="2C235901" w14:textId="033B0D07" w:rsidR="00584674" w:rsidRPr="00D15BAE" w:rsidRDefault="00584674" w:rsidP="00C10391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C1039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Part III:</w:t>
            </w:r>
            <w:r w:rsidR="00C10391" w:rsidRPr="00C1039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2:</w:t>
            </w:r>
            <w:r w:rsidR="0076632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30</w:t>
            </w:r>
            <w:r w:rsidR="00C10391" w:rsidRPr="00C1039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P – 5:30P</w:t>
            </w:r>
          </w:p>
          <w:p w14:paraId="631A3AFA" w14:textId="45B2E330" w:rsidR="00B5631C" w:rsidRPr="00CD5F73" w:rsidRDefault="00584674" w:rsidP="00C10391">
            <w:pPr>
              <w:pStyle w:val="Default"/>
              <w:numPr>
                <w:ilvl w:val="0"/>
                <w:numId w:val="11"/>
              </w:numPr>
              <w:ind w:left="216" w:hanging="216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C10391">
              <w:rPr>
                <w:rFonts w:ascii="Arial Narrow" w:hAnsi="Arial Narrow"/>
                <w:color w:val="auto"/>
                <w:sz w:val="19"/>
                <w:szCs w:val="19"/>
              </w:rPr>
              <w:t>Clinical / Technical / Administrative Guidelines</w:t>
            </w:r>
          </w:p>
          <w:p w14:paraId="00556AD5" w14:textId="77777777" w:rsidR="00584674" w:rsidRPr="00C10391" w:rsidRDefault="00584674" w:rsidP="00C10391">
            <w:pPr>
              <w:pStyle w:val="Default"/>
              <w:numPr>
                <w:ilvl w:val="0"/>
                <w:numId w:val="11"/>
              </w:numPr>
              <w:ind w:left="216" w:hanging="216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C10391">
              <w:rPr>
                <w:rFonts w:ascii="Arial Narrow" w:hAnsi="Arial Narrow"/>
                <w:color w:val="auto"/>
                <w:sz w:val="19"/>
                <w:szCs w:val="19"/>
              </w:rPr>
              <w:t xml:space="preserve">Models of Psychotherapies </w:t>
            </w:r>
          </w:p>
          <w:p w14:paraId="67F010F8" w14:textId="77777777" w:rsidR="00584674" w:rsidRPr="00CD5F73" w:rsidRDefault="00584674" w:rsidP="00C10391">
            <w:pPr>
              <w:pStyle w:val="Default"/>
              <w:numPr>
                <w:ilvl w:val="0"/>
                <w:numId w:val="11"/>
              </w:numPr>
              <w:ind w:left="216" w:hanging="216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C10391">
              <w:rPr>
                <w:rFonts w:ascii="Arial Narrow" w:hAnsi="Arial Narrow"/>
                <w:color w:val="auto"/>
                <w:sz w:val="19"/>
                <w:szCs w:val="19"/>
              </w:rPr>
              <w:t>Presentation Tips</w:t>
            </w:r>
          </w:p>
          <w:p w14:paraId="3445BE3F" w14:textId="77777777" w:rsidR="00584674" w:rsidRPr="00C10391" w:rsidRDefault="00584674" w:rsidP="00584674">
            <w:pPr>
              <w:pStyle w:val="NormalWeb"/>
              <w:spacing w:before="0" w:beforeAutospacing="0" w:after="0" w:afterAutospacing="0" w:line="216" w:lineRule="auto"/>
              <w:rPr>
                <w:rFonts w:ascii="Arial Narrow" w:hAnsi="Arial Narrow"/>
                <w:b/>
                <w:bCs/>
                <w:i/>
                <w:iCs/>
                <w:color w:val="C00000"/>
                <w:sz w:val="20"/>
                <w:szCs w:val="20"/>
              </w:rPr>
            </w:pPr>
          </w:p>
        </w:tc>
      </w:tr>
    </w:tbl>
    <w:p w14:paraId="717389E4" w14:textId="684C8976" w:rsidR="00714231" w:rsidRDefault="00714231" w:rsidP="00C10391">
      <w:pPr>
        <w:rPr>
          <w:rFonts w:ascii="Arial Narrow" w:hAnsi="Arial Narrow"/>
          <w:b/>
          <w:sz w:val="6"/>
          <w:szCs w:val="6"/>
        </w:rPr>
      </w:pPr>
    </w:p>
    <w:p w14:paraId="5B425B58" w14:textId="1BB712E4" w:rsidR="00592B19" w:rsidRDefault="00592B19" w:rsidP="00C10391">
      <w:pPr>
        <w:rPr>
          <w:rFonts w:ascii="Arial Narrow" w:hAnsi="Arial Narrow"/>
          <w:b/>
          <w:sz w:val="6"/>
          <w:szCs w:val="6"/>
        </w:rPr>
      </w:pPr>
    </w:p>
    <w:p w14:paraId="595C7916" w14:textId="77777777" w:rsidR="00592B19" w:rsidRPr="00B23B0C" w:rsidRDefault="00592B19" w:rsidP="00C10391">
      <w:pPr>
        <w:rPr>
          <w:rFonts w:ascii="Arial Narrow" w:hAnsi="Arial Narrow"/>
          <w:b/>
          <w:sz w:val="6"/>
          <w:szCs w:val="6"/>
        </w:rPr>
      </w:pPr>
    </w:p>
    <w:tbl>
      <w:tblPr>
        <w:tblW w:w="936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320"/>
      </w:tblGrid>
      <w:tr w:rsidR="00454487" w:rsidRPr="00AA3254" w14:paraId="2282CAF2" w14:textId="77777777" w:rsidTr="00D57F8B">
        <w:trPr>
          <w:cantSplit/>
          <w:trHeight w:val="67"/>
        </w:trPr>
        <w:tc>
          <w:tcPr>
            <w:tcW w:w="50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7ACCAE99" w14:textId="5B475403" w:rsidR="008E60A4" w:rsidRPr="00AA3254" w:rsidRDefault="00454487" w:rsidP="00D2146B">
            <w:pPr>
              <w:spacing w:line="216" w:lineRule="auto"/>
              <w:rPr>
                <w:rFonts w:ascii="Arial Narrow" w:hAnsi="Arial Narrow" w:cs="Tahoma"/>
                <w:b/>
                <w:caps/>
                <w:color w:val="FFFFFF"/>
                <w:sz w:val="18"/>
                <w:szCs w:val="18"/>
              </w:rPr>
            </w:pPr>
            <w:r w:rsidRPr="00AA3254">
              <w:rPr>
                <w:rFonts w:ascii="Arial Narrow" w:hAnsi="Arial Narrow" w:cs="Tahoma"/>
                <w:b/>
                <w:caps/>
                <w:color w:val="FFFFFF"/>
                <w:sz w:val="18"/>
                <w:szCs w:val="18"/>
              </w:rPr>
              <w:t>Location</w:t>
            </w:r>
          </w:p>
        </w:tc>
        <w:tc>
          <w:tcPr>
            <w:tcW w:w="432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19530F68" w14:textId="697B54D3" w:rsidR="00454487" w:rsidRPr="00AA3254" w:rsidRDefault="00AA3254" w:rsidP="00714231">
            <w:pPr>
              <w:spacing w:line="216" w:lineRule="auto"/>
              <w:rPr>
                <w:rFonts w:ascii="Arial Narrow" w:hAnsi="Arial Narrow" w:cs="Tahoma"/>
                <w:b/>
                <w:caps/>
                <w:color w:val="FFFFFF"/>
                <w:sz w:val="18"/>
                <w:szCs w:val="18"/>
              </w:rPr>
            </w:pPr>
            <w:r w:rsidRPr="00AA3254">
              <w:rPr>
                <w:rFonts w:ascii="Arial Narrow" w:hAnsi="Arial Narrow" w:cs="Tahoma"/>
                <w:b/>
                <w:caps/>
                <w:color w:val="FFFFFF"/>
                <w:sz w:val="18"/>
                <w:szCs w:val="18"/>
              </w:rPr>
              <w:t>Date</w:t>
            </w:r>
          </w:p>
        </w:tc>
      </w:tr>
      <w:tr w:rsidR="00980882" w:rsidRPr="00AA3254" w14:paraId="6EA1E0A1" w14:textId="77777777" w:rsidTr="00D57F8B">
        <w:tc>
          <w:tcPr>
            <w:tcW w:w="50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0EB0684E" w14:textId="7280F773" w:rsidR="00980882" w:rsidRPr="00194DEE" w:rsidRDefault="008E60A4" w:rsidP="008E60A4">
            <w:pPr>
              <w:spacing w:line="216" w:lineRule="auto"/>
              <w:jc w:val="lef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94DEE">
              <w:rPr>
                <w:rFonts w:ascii="Arial Narrow" w:hAnsi="Arial Narrow" w:cs="Tahoma"/>
                <w:b/>
                <w:sz w:val="20"/>
                <w:szCs w:val="20"/>
              </w:rPr>
              <w:t xml:space="preserve">Virtual &amp; Onsite </w:t>
            </w:r>
            <w:r w:rsidR="00D2146B" w:rsidRPr="00194DEE">
              <w:rPr>
                <w:rFonts w:ascii="Arial Narrow" w:hAnsi="Arial Narrow" w:cs="Tahoma"/>
                <w:b/>
                <w:caps/>
                <w:sz w:val="20"/>
                <w:szCs w:val="20"/>
              </w:rPr>
              <w:t xml:space="preserve">1733 </w:t>
            </w:r>
            <w:r w:rsidR="00D2146B" w:rsidRPr="00194DEE">
              <w:rPr>
                <w:rFonts w:ascii="Arial Narrow" w:hAnsi="Arial Narrow" w:cs="Tahoma"/>
                <w:b/>
                <w:sz w:val="20"/>
                <w:szCs w:val="20"/>
              </w:rPr>
              <w:t>Wooddale Blvd, Baton Rouge, LA</w:t>
            </w:r>
          </w:p>
        </w:tc>
        <w:tc>
          <w:tcPr>
            <w:tcW w:w="432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09E2944" w14:textId="468DC71B" w:rsidR="00980882" w:rsidRPr="00AA3254" w:rsidRDefault="00980882" w:rsidP="00980882">
            <w:pPr>
              <w:spacing w:line="21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A3254">
              <w:rPr>
                <w:rFonts w:ascii="Arial Narrow" w:hAnsi="Arial Narrow"/>
                <w:b/>
                <w:sz w:val="20"/>
                <w:szCs w:val="20"/>
              </w:rPr>
              <w:t xml:space="preserve">January </w:t>
            </w:r>
            <w:r w:rsidR="00AA2483">
              <w:rPr>
                <w:rFonts w:ascii="Arial Narrow" w:hAnsi="Arial Narrow"/>
                <w:b/>
                <w:caps/>
                <w:sz w:val="20"/>
                <w:szCs w:val="20"/>
              </w:rPr>
              <w:t>30</w:t>
            </w:r>
            <w:r w:rsidRPr="00AA3254">
              <w:rPr>
                <w:rFonts w:ascii="Arial Narrow" w:hAnsi="Arial Narrow"/>
                <w:b/>
                <w:caps/>
                <w:sz w:val="20"/>
                <w:szCs w:val="20"/>
              </w:rPr>
              <w:t>, 2021</w:t>
            </w:r>
          </w:p>
        </w:tc>
      </w:tr>
      <w:tr w:rsidR="00D2146B" w:rsidRPr="00AA3254" w14:paraId="65BD08D5" w14:textId="77777777" w:rsidTr="00D57F8B">
        <w:tc>
          <w:tcPr>
            <w:tcW w:w="50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33372E7" w14:textId="731DE022" w:rsidR="00D2146B" w:rsidRPr="00194DEE" w:rsidRDefault="00D2146B" w:rsidP="00D2146B">
            <w:pPr>
              <w:spacing w:line="216" w:lineRule="auto"/>
              <w:jc w:val="lef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94DEE">
              <w:rPr>
                <w:rFonts w:ascii="Arial Narrow" w:hAnsi="Arial Narrow" w:cs="Tahoma"/>
                <w:b/>
                <w:sz w:val="20"/>
                <w:szCs w:val="20"/>
              </w:rPr>
              <w:t xml:space="preserve">Virtual &amp; Onsite </w:t>
            </w:r>
            <w:r w:rsidRPr="00194DEE">
              <w:rPr>
                <w:rFonts w:ascii="Arial Narrow" w:hAnsi="Arial Narrow" w:cs="Tahoma"/>
                <w:b/>
                <w:caps/>
                <w:sz w:val="20"/>
                <w:szCs w:val="20"/>
              </w:rPr>
              <w:t xml:space="preserve">1733 </w:t>
            </w:r>
            <w:r w:rsidRPr="00194DEE">
              <w:rPr>
                <w:rFonts w:ascii="Arial Narrow" w:hAnsi="Arial Narrow" w:cs="Tahoma"/>
                <w:b/>
                <w:sz w:val="20"/>
                <w:szCs w:val="20"/>
              </w:rPr>
              <w:t>Wooddale Blvd, Baton Rouge, LA</w:t>
            </w:r>
          </w:p>
        </w:tc>
        <w:tc>
          <w:tcPr>
            <w:tcW w:w="432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7CBEFD7" w14:textId="253EBDB4" w:rsidR="00D2146B" w:rsidRPr="00AA3254" w:rsidRDefault="00D2146B" w:rsidP="00D2146B">
            <w:pPr>
              <w:spacing w:line="21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A3254">
              <w:rPr>
                <w:rFonts w:ascii="Arial Narrow" w:hAnsi="Arial Narrow"/>
                <w:b/>
                <w:sz w:val="20"/>
                <w:szCs w:val="20"/>
              </w:rPr>
              <w:t>March 27, 2021</w:t>
            </w:r>
          </w:p>
        </w:tc>
      </w:tr>
      <w:tr w:rsidR="00D2146B" w:rsidRPr="00AA3254" w14:paraId="16DDA9EB" w14:textId="77777777" w:rsidTr="00D57F8B">
        <w:tc>
          <w:tcPr>
            <w:tcW w:w="50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1B2F2BB" w14:textId="73641B49" w:rsidR="00D2146B" w:rsidRPr="00194DEE" w:rsidRDefault="00D2146B" w:rsidP="00D2146B">
            <w:pPr>
              <w:spacing w:line="216" w:lineRule="auto"/>
              <w:jc w:val="lef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94DEE">
              <w:rPr>
                <w:rFonts w:ascii="Arial Narrow" w:hAnsi="Arial Narrow" w:cs="Tahoma"/>
                <w:b/>
                <w:sz w:val="20"/>
                <w:szCs w:val="20"/>
              </w:rPr>
              <w:t xml:space="preserve">Virtual &amp; Onsite </w:t>
            </w:r>
            <w:r w:rsidRPr="00194DEE">
              <w:rPr>
                <w:rFonts w:ascii="Arial Narrow" w:hAnsi="Arial Narrow" w:cs="Tahoma"/>
                <w:b/>
                <w:caps/>
                <w:sz w:val="20"/>
                <w:szCs w:val="20"/>
              </w:rPr>
              <w:t xml:space="preserve">1733 </w:t>
            </w:r>
            <w:r w:rsidRPr="00194DEE">
              <w:rPr>
                <w:rFonts w:ascii="Arial Narrow" w:hAnsi="Arial Narrow" w:cs="Tahoma"/>
                <w:b/>
                <w:sz w:val="20"/>
                <w:szCs w:val="20"/>
              </w:rPr>
              <w:t>Wooddale Blvd, Baton Rouge, LA</w:t>
            </w:r>
          </w:p>
        </w:tc>
        <w:tc>
          <w:tcPr>
            <w:tcW w:w="432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1916B2FF" w14:textId="06FD0F0C" w:rsidR="00D2146B" w:rsidRPr="00AA3254" w:rsidRDefault="00D2146B" w:rsidP="00D2146B">
            <w:pPr>
              <w:spacing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A3254">
              <w:rPr>
                <w:rFonts w:ascii="Arial Narrow" w:hAnsi="Arial Narrow"/>
                <w:b/>
                <w:sz w:val="20"/>
                <w:szCs w:val="20"/>
              </w:rPr>
              <w:t xml:space="preserve">May </w:t>
            </w:r>
            <w:r w:rsidR="00A5631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AA3254">
              <w:rPr>
                <w:rFonts w:ascii="Arial Narrow" w:hAnsi="Arial Narrow"/>
                <w:b/>
                <w:sz w:val="20"/>
                <w:szCs w:val="20"/>
              </w:rPr>
              <w:t>, 2021</w:t>
            </w:r>
            <w:r w:rsidR="00A5631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56318" w:rsidRPr="00A56318">
              <w:rPr>
                <w:rFonts w:ascii="Arial Narrow" w:hAnsi="Arial Narrow"/>
                <w:b/>
                <w:color w:val="FF0000"/>
                <w:sz w:val="14"/>
                <w:szCs w:val="14"/>
              </w:rPr>
              <w:t>Date Change</w:t>
            </w:r>
          </w:p>
        </w:tc>
      </w:tr>
      <w:tr w:rsidR="00DA695D" w:rsidRPr="00AA3254" w14:paraId="6364CE6F" w14:textId="77777777" w:rsidTr="00D57F8B">
        <w:tc>
          <w:tcPr>
            <w:tcW w:w="50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432249B" w14:textId="20DB2DC4" w:rsidR="00DA695D" w:rsidRPr="00194DEE" w:rsidRDefault="00DA695D" w:rsidP="00D2146B">
            <w:pPr>
              <w:spacing w:line="216" w:lineRule="auto"/>
              <w:jc w:val="lef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94DEE">
              <w:rPr>
                <w:rFonts w:ascii="Arial Narrow" w:hAnsi="Arial Narrow" w:cs="Tahoma"/>
                <w:b/>
                <w:sz w:val="20"/>
                <w:szCs w:val="20"/>
              </w:rPr>
              <w:t>Virtual &amp; Onsite 1733 Wooddale Blvd, Baton Rouge, LA</w:t>
            </w:r>
          </w:p>
        </w:tc>
        <w:tc>
          <w:tcPr>
            <w:tcW w:w="432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2B34B83" w14:textId="497F0B10" w:rsidR="00DA695D" w:rsidRPr="00AA3254" w:rsidRDefault="00DA695D" w:rsidP="00D2146B">
            <w:pPr>
              <w:spacing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June 19, 2021</w:t>
            </w:r>
          </w:p>
        </w:tc>
      </w:tr>
      <w:tr w:rsidR="00D2146B" w:rsidRPr="00AA3254" w14:paraId="4E025286" w14:textId="77777777" w:rsidTr="00D57F8B">
        <w:tc>
          <w:tcPr>
            <w:tcW w:w="50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06F99130" w14:textId="14F3CF23" w:rsidR="00D2146B" w:rsidRPr="00194DEE" w:rsidRDefault="00D2146B" w:rsidP="00D2146B">
            <w:pPr>
              <w:spacing w:line="216" w:lineRule="auto"/>
              <w:jc w:val="lef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94DEE">
              <w:rPr>
                <w:rFonts w:ascii="Arial Narrow" w:hAnsi="Arial Narrow" w:cs="Tahoma"/>
                <w:b/>
                <w:sz w:val="20"/>
                <w:szCs w:val="20"/>
              </w:rPr>
              <w:t xml:space="preserve">Virtual &amp; Onsite </w:t>
            </w:r>
            <w:r w:rsidRPr="00194DEE">
              <w:rPr>
                <w:rFonts w:ascii="Arial Narrow" w:hAnsi="Arial Narrow" w:cs="Tahoma"/>
                <w:b/>
                <w:caps/>
                <w:sz w:val="20"/>
                <w:szCs w:val="20"/>
              </w:rPr>
              <w:t xml:space="preserve">1733 </w:t>
            </w:r>
            <w:r w:rsidRPr="00194DEE">
              <w:rPr>
                <w:rFonts w:ascii="Arial Narrow" w:hAnsi="Arial Narrow" w:cs="Tahoma"/>
                <w:b/>
                <w:sz w:val="20"/>
                <w:szCs w:val="20"/>
              </w:rPr>
              <w:t>Wooddale Blvd, Baton Rouge, LA</w:t>
            </w:r>
          </w:p>
        </w:tc>
        <w:tc>
          <w:tcPr>
            <w:tcW w:w="432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F439044" w14:textId="3EE9ADF5" w:rsidR="00D2146B" w:rsidRPr="00AA3254" w:rsidRDefault="00D2146B" w:rsidP="00D2146B">
            <w:pPr>
              <w:spacing w:line="21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A3254">
              <w:rPr>
                <w:rFonts w:ascii="Arial Narrow" w:hAnsi="Arial Narrow"/>
                <w:b/>
                <w:sz w:val="20"/>
                <w:szCs w:val="20"/>
              </w:rPr>
              <w:t>July 10</w:t>
            </w:r>
            <w:r w:rsidRPr="00AA3254">
              <w:rPr>
                <w:rFonts w:ascii="Arial Narrow" w:hAnsi="Arial Narrow"/>
                <w:b/>
                <w:caps/>
                <w:sz w:val="20"/>
                <w:szCs w:val="20"/>
              </w:rPr>
              <w:t>, 2021</w:t>
            </w:r>
          </w:p>
        </w:tc>
      </w:tr>
      <w:tr w:rsidR="00194DEE" w:rsidRPr="00AA3254" w14:paraId="76A1129E" w14:textId="77777777" w:rsidTr="00D57F8B">
        <w:tc>
          <w:tcPr>
            <w:tcW w:w="50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A24C601" w14:textId="2D85F74E" w:rsidR="00194DEE" w:rsidRPr="00194DEE" w:rsidRDefault="00194DEE" w:rsidP="00194DEE">
            <w:pPr>
              <w:spacing w:line="216" w:lineRule="auto"/>
              <w:jc w:val="lef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94DEE">
              <w:rPr>
                <w:rFonts w:ascii="Arial Narrow" w:hAnsi="Arial Narrow" w:cs="Tahoma"/>
                <w:b/>
                <w:sz w:val="20"/>
                <w:szCs w:val="20"/>
              </w:rPr>
              <w:t xml:space="preserve">OnDemand </w:t>
            </w:r>
            <w:r w:rsidRPr="00194DEE">
              <w:rPr>
                <w:rFonts w:ascii="Arial Narrow" w:hAnsi="Arial Narrow" w:cs="Tahoma"/>
                <w:b/>
                <w:strike/>
                <w:sz w:val="20"/>
                <w:szCs w:val="20"/>
              </w:rPr>
              <w:t xml:space="preserve">/ Virtual / Onsite </w:t>
            </w:r>
            <w:r w:rsidRPr="00194DEE">
              <w:rPr>
                <w:rFonts w:ascii="Arial Narrow" w:hAnsi="Arial Narrow" w:cs="Tahoma"/>
                <w:b/>
                <w:sz w:val="20"/>
                <w:szCs w:val="20"/>
              </w:rPr>
              <w:t>(Baton Rouge)</w:t>
            </w:r>
          </w:p>
        </w:tc>
        <w:tc>
          <w:tcPr>
            <w:tcW w:w="432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FCD00B5" w14:textId="34F99899" w:rsidR="00194DEE" w:rsidRPr="00AA3254" w:rsidRDefault="00194DEE" w:rsidP="00194DEE">
            <w:pPr>
              <w:spacing w:line="21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A3254">
              <w:rPr>
                <w:rFonts w:ascii="Arial Narrow" w:hAnsi="Arial Narrow"/>
                <w:b/>
                <w:sz w:val="20"/>
                <w:szCs w:val="20"/>
              </w:rPr>
              <w:t>September 18, 2021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57F8B">
              <w:rPr>
                <w:rFonts w:ascii="Arial Narrow" w:hAnsi="Arial Narrow"/>
                <w:b/>
                <w:color w:val="C00000"/>
                <w:sz w:val="14"/>
                <w:szCs w:val="14"/>
              </w:rPr>
              <w:t>ON Demand ONLY</w:t>
            </w:r>
          </w:p>
        </w:tc>
      </w:tr>
      <w:tr w:rsidR="00194DEE" w:rsidRPr="00AA3254" w14:paraId="5AD22AF1" w14:textId="77777777" w:rsidTr="00D57F8B">
        <w:tc>
          <w:tcPr>
            <w:tcW w:w="50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0026E2B6" w14:textId="2D0E3EE7" w:rsidR="00194DEE" w:rsidRPr="00194DEE" w:rsidRDefault="00194DEE" w:rsidP="00194DEE">
            <w:pPr>
              <w:spacing w:line="216" w:lineRule="auto"/>
              <w:jc w:val="lef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94DEE">
              <w:rPr>
                <w:rFonts w:ascii="Arial Narrow" w:hAnsi="Arial Narrow" w:cs="Tahoma"/>
                <w:b/>
                <w:sz w:val="20"/>
                <w:szCs w:val="20"/>
              </w:rPr>
              <w:t>OnDemand / Virtual / Onsite (Baton Rouge)</w:t>
            </w:r>
          </w:p>
        </w:tc>
        <w:tc>
          <w:tcPr>
            <w:tcW w:w="432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ED41FBB" w14:textId="0BD594D5" w:rsidR="00194DEE" w:rsidRPr="00AA3254" w:rsidRDefault="00194DEE" w:rsidP="00194DEE">
            <w:pPr>
              <w:spacing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A3254">
              <w:rPr>
                <w:rFonts w:ascii="Arial Narrow" w:hAnsi="Arial Narrow"/>
                <w:b/>
                <w:sz w:val="20"/>
                <w:szCs w:val="20"/>
              </w:rPr>
              <w:t>November 13, 2021</w:t>
            </w:r>
          </w:p>
        </w:tc>
      </w:tr>
    </w:tbl>
    <w:p w14:paraId="7D893FBB" w14:textId="71DDF404" w:rsidR="00B23B0C" w:rsidRPr="00B23B0C" w:rsidRDefault="00F01F21" w:rsidP="00B23B0C">
      <w:pPr>
        <w:spacing w:line="216" w:lineRule="auto"/>
        <w:jc w:val="left"/>
        <w:rPr>
          <w:rFonts w:ascii="Arial Narrow" w:hAnsi="Arial Narrow"/>
          <w:bCs/>
          <w:sz w:val="10"/>
          <w:szCs w:val="10"/>
        </w:rPr>
      </w:pPr>
      <w:r>
        <w:rPr>
          <w:rFonts w:ascii="Arial Narrow" w:hAnsi="Arial Narrow"/>
          <w:b/>
          <w:bCs/>
          <w:caps/>
          <w:noProof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FA7C3" wp14:editId="026F8261">
                <wp:simplePos x="0" y="0"/>
                <wp:positionH relativeFrom="leftMargin">
                  <wp:posOffset>371474</wp:posOffset>
                </wp:positionH>
                <wp:positionV relativeFrom="paragraph">
                  <wp:posOffset>264160</wp:posOffset>
                </wp:positionV>
                <wp:extent cx="142876" cy="1123950"/>
                <wp:effectExtent l="76200" t="38100" r="47625" b="95250"/>
                <wp:wrapNone/>
                <wp:docPr id="16" name="Arrow: Ben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6" cy="1123950"/>
                        </a:xfrm>
                        <a:prstGeom prst="bentArrow">
                          <a:avLst>
                            <a:gd name="adj1" fmla="val 25000"/>
                            <a:gd name="adj2" fmla="val 23244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BADD" id="Arrow: Bent 16" o:spid="_x0000_s1026" style="position:absolute;margin-left:29.25pt;margin-top:20.8pt;width:11.2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42876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" path="m,1123950l,77859c,43337,27986,15351,62508,15351r44649,l107157,r35719,33210l107157,66420r,-15350l62508,51070v-14795,,-26789,11994,-26789,26789l35719,1123950r-35719,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123950;0,77859;62508,15351;107157,15351;107157,0;142876,33210;107157,66420;107157,51070;62508,51070;35719,77859;35719,1123950;0,1123950" o:connectangles="0,0,0,0,0,0,0,0,0,0,0,0"/>
                <w10:wrap anchorx="margin"/>
              </v:shape>
            </w:pict>
          </mc:Fallback>
        </mc:AlternateContent>
      </w:r>
      <w:r w:rsidR="00B23B0C" w:rsidRPr="00980882">
        <w:rPr>
          <w:rFonts w:ascii="Arial Narrow" w:hAnsi="Arial Narrow" w:cs="Tahoma"/>
          <w:b/>
        </w:rPr>
        <w:tab/>
      </w: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303F89" w:rsidRPr="006E3FF3" w14:paraId="0CB9C2CD" w14:textId="77777777" w:rsidTr="00AA3254">
        <w:tc>
          <w:tcPr>
            <w:tcW w:w="1071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476870BC" w14:textId="2A4E18DB" w:rsidR="00303F89" w:rsidRPr="006E3FF3" w:rsidRDefault="00AA3254" w:rsidP="006E3FF3">
            <w:pPr>
              <w:spacing w:line="216" w:lineRule="auto"/>
              <w:jc w:val="both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bookmarkStart w:id="1" w:name="_Hlk535230645"/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9 CEH </w:t>
            </w:r>
            <w:r w:rsidR="00303F89" w:rsidRPr="006E3FF3">
              <w:rPr>
                <w:rFonts w:ascii="Arial Narrow" w:hAnsi="Arial Narrow"/>
                <w:b/>
                <w:color w:val="FFFFFF"/>
                <w:sz w:val="24"/>
                <w:szCs w:val="24"/>
              </w:rPr>
              <w:t>Pre-Registration: $15</w:t>
            </w:r>
            <w:r w:rsidR="00482922" w:rsidRPr="006E3FF3">
              <w:rPr>
                <w:rFonts w:ascii="Arial Narrow" w:hAnsi="Arial Narrow"/>
                <w:b/>
                <w:color w:val="FFFFFF"/>
                <w:sz w:val="24"/>
                <w:szCs w:val="24"/>
              </w:rPr>
              <w:t>0</w:t>
            </w:r>
            <w:r w:rsidR="00303F89" w:rsidRPr="006E3FF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="00303F89" w:rsidRPr="00980882">
              <w:rPr>
                <w:rFonts w:ascii="Arial Narrow" w:hAnsi="Arial Narrow"/>
                <w:color w:val="FFFFFF"/>
              </w:rPr>
              <w:t>(</w:t>
            </w:r>
            <w:r w:rsidR="00303F89" w:rsidRPr="00980882">
              <w:rPr>
                <w:rFonts w:ascii="Arial Narrow" w:hAnsi="Arial Narrow"/>
              </w:rPr>
              <w:t>15</w:t>
            </w:r>
            <w:r w:rsidR="00682614" w:rsidRPr="00980882">
              <w:rPr>
                <w:rFonts w:ascii="Arial Narrow" w:hAnsi="Arial Narrow"/>
              </w:rPr>
              <w:t xml:space="preserve"> </w:t>
            </w:r>
            <w:r w:rsidR="00303F89" w:rsidRPr="00980882">
              <w:rPr>
                <w:rFonts w:ascii="Arial Narrow" w:hAnsi="Arial Narrow"/>
              </w:rPr>
              <w:t>/</w:t>
            </w:r>
            <w:r w:rsidR="00682614" w:rsidRPr="00980882">
              <w:rPr>
                <w:rFonts w:ascii="Arial Narrow" w:hAnsi="Arial Narrow"/>
              </w:rPr>
              <w:t xml:space="preserve"> </w:t>
            </w:r>
            <w:r w:rsidR="00303F89" w:rsidRPr="00980882">
              <w:rPr>
                <w:rFonts w:ascii="Arial Narrow" w:hAnsi="Arial Narrow"/>
              </w:rPr>
              <w:t xml:space="preserve">more days prior to course </w:t>
            </w:r>
            <w:proofErr w:type="gramStart"/>
            <w:r w:rsidR="00303F89" w:rsidRPr="00980882">
              <w:rPr>
                <w:rFonts w:ascii="Arial Narrow" w:hAnsi="Arial Narrow"/>
              </w:rPr>
              <w:t>date)</w:t>
            </w:r>
            <w:r w:rsidR="00303F89" w:rsidRPr="006E3FF3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682614" w:rsidRPr="006E3FF3">
              <w:rPr>
                <w:rFonts w:ascii="Arial Narrow" w:hAnsi="Arial Narrow"/>
                <w:b/>
                <w:sz w:val="24"/>
                <w:szCs w:val="24"/>
              </w:rPr>
              <w:t>|</w:t>
            </w:r>
            <w:proofErr w:type="gramEnd"/>
            <w:r w:rsidR="00682614" w:rsidRPr="006E3FF3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303F89" w:rsidRPr="006E3FF3">
              <w:rPr>
                <w:rFonts w:ascii="Arial Narrow" w:hAnsi="Arial Narrow"/>
                <w:b/>
                <w:color w:val="FFFFFF"/>
                <w:sz w:val="24"/>
                <w:szCs w:val="24"/>
              </w:rPr>
              <w:t>General Reg: $1</w:t>
            </w:r>
            <w:r w:rsidR="00482922" w:rsidRPr="006E3FF3">
              <w:rPr>
                <w:rFonts w:ascii="Arial Narrow" w:hAnsi="Arial Narrow"/>
                <w:b/>
                <w:color w:val="FFFFFF"/>
                <w:sz w:val="24"/>
                <w:szCs w:val="24"/>
              </w:rPr>
              <w:t>65</w:t>
            </w:r>
            <w:r w:rsidR="00303F89" w:rsidRPr="006E3FF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="00303F89" w:rsidRPr="00980882">
              <w:rPr>
                <w:rFonts w:ascii="Arial Narrow" w:hAnsi="Arial Narrow"/>
                <w:color w:val="FFFFFF"/>
              </w:rPr>
              <w:t>(</w:t>
            </w:r>
            <w:r w:rsidR="00682614" w:rsidRPr="00980882">
              <w:rPr>
                <w:rFonts w:ascii="Arial Narrow" w:hAnsi="Arial Narrow"/>
              </w:rPr>
              <w:t xml:space="preserve">OnSite and </w:t>
            </w:r>
            <w:r w:rsidR="00303F89" w:rsidRPr="00980882">
              <w:rPr>
                <w:rFonts w:ascii="Arial Narrow" w:hAnsi="Arial Narrow"/>
              </w:rPr>
              <w:t xml:space="preserve">14 days prior </w:t>
            </w:r>
            <w:r w:rsidR="00682614" w:rsidRPr="00980882">
              <w:rPr>
                <w:rFonts w:ascii="Arial Narrow" w:hAnsi="Arial Narrow"/>
              </w:rPr>
              <w:t>to c</w:t>
            </w:r>
            <w:r w:rsidR="00303F89" w:rsidRPr="00980882">
              <w:rPr>
                <w:rFonts w:ascii="Arial Narrow" w:hAnsi="Arial Narrow"/>
              </w:rPr>
              <w:t>ourse</w:t>
            </w:r>
            <w:r w:rsidR="00682614" w:rsidRPr="00980882">
              <w:rPr>
                <w:rFonts w:ascii="Arial Narrow" w:hAnsi="Arial Narrow"/>
              </w:rPr>
              <w:t>)</w:t>
            </w:r>
          </w:p>
        </w:tc>
      </w:tr>
      <w:tr w:rsidR="00AA3254" w:rsidRPr="006E3FF3" w14:paraId="4BAFD6EC" w14:textId="77777777" w:rsidTr="00AA3254">
        <w:tc>
          <w:tcPr>
            <w:tcW w:w="1071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6852CDD8" w14:textId="30741F35" w:rsidR="00AA3254" w:rsidRPr="006E3FF3" w:rsidRDefault="00AA3254" w:rsidP="006E3FF3">
            <w:pPr>
              <w:spacing w:line="216" w:lineRule="auto"/>
              <w:jc w:val="both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3 CEH </w:t>
            </w:r>
            <w:r w:rsidRPr="006E3FF3">
              <w:rPr>
                <w:rFonts w:ascii="Arial Narrow" w:hAnsi="Arial Narrow"/>
                <w:b/>
                <w:color w:val="FFFFFF"/>
                <w:sz w:val="24"/>
                <w:szCs w:val="24"/>
              </w:rPr>
              <w:t>Pre-Registration: $</w:t>
            </w: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70</w:t>
            </w:r>
            <w:r w:rsidRPr="006E3FF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980882">
              <w:rPr>
                <w:rFonts w:ascii="Arial Narrow" w:hAnsi="Arial Narrow"/>
                <w:color w:val="FFFFFF"/>
              </w:rPr>
              <w:t>(</w:t>
            </w:r>
            <w:r w:rsidRPr="00980882">
              <w:rPr>
                <w:rFonts w:ascii="Arial Narrow" w:hAnsi="Arial Narrow"/>
              </w:rPr>
              <w:t xml:space="preserve">15 / more days prior to course </w:t>
            </w:r>
            <w:proofErr w:type="gramStart"/>
            <w:r w:rsidRPr="00980882">
              <w:rPr>
                <w:rFonts w:ascii="Arial Narrow" w:hAnsi="Arial Narrow"/>
              </w:rPr>
              <w:t>date)</w:t>
            </w:r>
            <w:r w:rsidRPr="006E3FF3">
              <w:rPr>
                <w:rFonts w:ascii="Arial Narrow" w:hAnsi="Arial Narrow"/>
                <w:b/>
                <w:sz w:val="24"/>
                <w:szCs w:val="24"/>
              </w:rPr>
              <w:t xml:space="preserve">  |</w:t>
            </w:r>
            <w:proofErr w:type="gramEnd"/>
            <w:r w:rsidRPr="006E3FF3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6E3FF3">
              <w:rPr>
                <w:rFonts w:ascii="Arial Narrow" w:hAnsi="Arial Narrow"/>
                <w:b/>
                <w:color w:val="FFFFFF"/>
                <w:sz w:val="24"/>
                <w:szCs w:val="24"/>
              </w:rPr>
              <w:t>General Reg: $</w:t>
            </w: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85</w:t>
            </w:r>
            <w:r w:rsidRPr="006E3FF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980882">
              <w:rPr>
                <w:rFonts w:ascii="Arial Narrow" w:hAnsi="Arial Narrow"/>
                <w:color w:val="FFFFFF"/>
              </w:rPr>
              <w:t>(</w:t>
            </w:r>
            <w:r w:rsidRPr="00980882">
              <w:rPr>
                <w:rFonts w:ascii="Arial Narrow" w:hAnsi="Arial Narrow"/>
              </w:rPr>
              <w:t>OnSite and 14 days prior to course)</w:t>
            </w:r>
          </w:p>
        </w:tc>
      </w:tr>
      <w:bookmarkEnd w:id="1"/>
    </w:tbl>
    <w:p w14:paraId="72381BB5" w14:textId="721E13B3" w:rsidR="00896229" w:rsidRPr="00D2146B" w:rsidRDefault="00896229" w:rsidP="00227E21">
      <w:pPr>
        <w:spacing w:line="276" w:lineRule="auto"/>
        <w:jc w:val="both"/>
        <w:rPr>
          <w:rFonts w:ascii="Arial Narrow" w:hAnsi="Arial Narrow" w:cs="Tahoma"/>
          <w:b/>
          <w:sz w:val="6"/>
          <w:szCs w:val="6"/>
        </w:rPr>
      </w:pPr>
    </w:p>
    <w:p w14:paraId="120C725F" w14:textId="0EB2A815" w:rsidR="00980882" w:rsidRPr="00D2146B" w:rsidRDefault="00980882" w:rsidP="00D2146B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</w:rPr>
      </w:pPr>
      <w:r w:rsidRPr="00D2146B">
        <w:rPr>
          <w:rFonts w:ascii="Arial Narrow" w:hAnsi="Arial Narrow"/>
          <w:b/>
          <w:caps/>
          <w:color w:val="660066"/>
        </w:rPr>
        <w:t>Save $15 on Pre-Registration</w:t>
      </w:r>
      <w:r w:rsidRPr="00D2146B">
        <w:rPr>
          <w:rFonts w:ascii="Arial Narrow" w:hAnsi="Arial Narrow"/>
          <w:b/>
          <w:color w:val="660066"/>
        </w:rPr>
        <w:t xml:space="preserve"> </w:t>
      </w:r>
      <w:r w:rsidRPr="00D2146B">
        <w:rPr>
          <w:rFonts w:ascii="Arial Narrow" w:hAnsi="Arial Narrow"/>
          <w:b/>
          <w:caps/>
          <w:color w:val="660066"/>
        </w:rPr>
        <w:t>or enrolling in 2 or more courses!</w:t>
      </w:r>
    </w:p>
    <w:p w14:paraId="028C70D8" w14:textId="02A61224" w:rsidR="00980882" w:rsidRPr="00D2146B" w:rsidRDefault="00980882" w:rsidP="00D2146B">
      <w:pPr>
        <w:autoSpaceDE w:val="0"/>
        <w:autoSpaceDN w:val="0"/>
        <w:adjustRightInd w:val="0"/>
        <w:spacing w:line="216" w:lineRule="auto"/>
        <w:rPr>
          <w:rFonts w:ascii="Arial Narrow" w:hAnsi="Arial Narrow"/>
          <w:u w:val="dashedHeavy"/>
        </w:rPr>
      </w:pPr>
      <w:r w:rsidRPr="00D2146B">
        <w:rPr>
          <w:rFonts w:ascii="Arial Narrow" w:hAnsi="Arial Narrow"/>
          <w:b/>
          <w:bCs/>
          <w:caps/>
          <w:color w:val="660066"/>
          <w:lang w:val="en"/>
        </w:rPr>
        <w:t>Agency Registration</w:t>
      </w:r>
      <w:r w:rsidRPr="00D2146B">
        <w:rPr>
          <w:rFonts w:ascii="Arial Narrow" w:hAnsi="Arial Narrow"/>
          <w:b/>
          <w:bCs/>
          <w:color w:val="660066"/>
          <w:lang w:val="en"/>
        </w:rPr>
        <w:t xml:space="preserve">: </w:t>
      </w:r>
      <w:r w:rsidRPr="00D2146B">
        <w:rPr>
          <w:rFonts w:ascii="Arial Narrow" w:hAnsi="Arial Narrow"/>
          <w:b/>
          <w:bCs/>
          <w:color w:val="660066"/>
        </w:rPr>
        <w:t xml:space="preserve"> </w:t>
      </w:r>
      <w:r w:rsidRPr="00D2146B">
        <w:rPr>
          <w:rFonts w:ascii="Arial Narrow" w:hAnsi="Arial Narrow"/>
          <w:b/>
          <w:bCs/>
          <w:color w:val="660066"/>
          <w:lang w:val="en"/>
        </w:rPr>
        <w:t>$10 off each Registration plus travel - minimum 10 Registrations</w:t>
      </w:r>
    </w:p>
    <w:p w14:paraId="6B1E262C" w14:textId="5E3B2D41" w:rsidR="00980882" w:rsidRPr="00B23B0C" w:rsidRDefault="00980882" w:rsidP="00D2146B">
      <w:pPr>
        <w:spacing w:line="216" w:lineRule="auto"/>
        <w:jc w:val="both"/>
        <w:rPr>
          <w:rFonts w:ascii="Arial Narrow" w:hAnsi="Arial Narrow" w:cs="Tahoma"/>
          <w:b/>
          <w:bCs/>
          <w:sz w:val="18"/>
          <w:szCs w:val="18"/>
        </w:rPr>
      </w:pP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</w:p>
    <w:p w14:paraId="7EAB4A63" w14:textId="345A043B" w:rsidR="00980882" w:rsidRPr="008071C8" w:rsidRDefault="00980882" w:rsidP="00D2146B">
      <w:pPr>
        <w:spacing w:line="216" w:lineRule="auto"/>
        <w:jc w:val="left"/>
        <w:rPr>
          <w:rFonts w:ascii="Arial Narrow" w:hAnsi="Arial Narrow"/>
          <w:b/>
          <w:bCs/>
          <w:caps/>
          <w:sz w:val="6"/>
          <w:szCs w:val="6"/>
          <w:lang w:val="en"/>
        </w:rPr>
      </w:pPr>
    </w:p>
    <w:p w14:paraId="0C51A118" w14:textId="16C29A31" w:rsidR="00980882" w:rsidRPr="00D2146B" w:rsidRDefault="00980882" w:rsidP="00D2146B">
      <w:pPr>
        <w:spacing w:line="216" w:lineRule="auto"/>
        <w:rPr>
          <w:rFonts w:ascii="Arial Narrow" w:hAnsi="Arial Narrow"/>
          <w:b/>
          <w:bCs/>
          <w:caps/>
          <w:sz w:val="20"/>
          <w:szCs w:val="20"/>
          <w:lang w:val="en"/>
        </w:rPr>
      </w:pPr>
      <w:r w:rsidRPr="00D2146B">
        <w:rPr>
          <w:rFonts w:ascii="Arial Narrow" w:hAnsi="Arial Narrow"/>
          <w:b/>
          <w:bCs/>
          <w:caps/>
          <w:sz w:val="20"/>
          <w:szCs w:val="20"/>
          <w:lang w:val="en"/>
        </w:rPr>
        <w:t>Registration Form</w:t>
      </w:r>
    </w:p>
    <w:p w14:paraId="329DC334" w14:textId="258C0753" w:rsidR="00980882" w:rsidRPr="009C3A36" w:rsidRDefault="00980882" w:rsidP="00D2146B">
      <w:pPr>
        <w:autoSpaceDE w:val="0"/>
        <w:autoSpaceDN w:val="0"/>
        <w:adjustRightInd w:val="0"/>
        <w:spacing w:line="216" w:lineRule="auto"/>
        <w:ind w:right="-144"/>
        <w:jc w:val="left"/>
        <w:rPr>
          <w:rFonts w:ascii="Arial Narrow" w:hAnsi="Arial Narrow"/>
          <w:b/>
          <w:caps/>
          <w:sz w:val="10"/>
          <w:szCs w:val="10"/>
        </w:rPr>
      </w:pPr>
    </w:p>
    <w:p w14:paraId="69565F2E" w14:textId="3A07D925" w:rsidR="00980882" w:rsidRDefault="00F01F21" w:rsidP="00980882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bCs/>
          <w:caps/>
          <w:noProof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EBFED" wp14:editId="30BB69C1">
                <wp:simplePos x="0" y="0"/>
                <wp:positionH relativeFrom="column">
                  <wp:posOffset>-85725</wp:posOffset>
                </wp:positionH>
                <wp:positionV relativeFrom="paragraph">
                  <wp:posOffset>248285</wp:posOffset>
                </wp:positionV>
                <wp:extent cx="180975" cy="944880"/>
                <wp:effectExtent l="76200" t="57150" r="66675" b="102870"/>
                <wp:wrapNone/>
                <wp:docPr id="17" name="Arrow: Ben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80975" cy="944880"/>
                        </a:xfrm>
                        <a:prstGeom prst="bentArrow">
                          <a:avLst>
                            <a:gd name="adj1" fmla="val 25000"/>
                            <a:gd name="adj2" fmla="val 23244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475C" id="Arrow: Bent 17" o:spid="_x0000_s1026" style="position:absolute;margin-left:-6.75pt;margin-top:19.55pt;width:14.25pt;height:74.4pt;rotation:18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94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" path="m,944880l,98621c,54893,35449,19444,79177,19444r56554,l135731,r45244,42066l135731,84132r,-19444l79177,64688v-18741,,-33933,15192,-33933,33933l45244,944880,,944880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944880;0,98621;79177,19444;135731,19444;135731,0;180975,42066;135731,84132;135731,64688;79177,64688;45244,98621;45244,944880;0,944880" o:connectangles="0,0,0,0,0,0,0,0,0,0,0,0"/>
              </v:shape>
            </w:pict>
          </mc:Fallback>
        </mc:AlternateContent>
      </w:r>
      <w:r w:rsidR="00980882" w:rsidRPr="00E6652A">
        <w:rPr>
          <w:rFonts w:ascii="Arial Narrow" w:hAnsi="Arial Narrow"/>
          <w:b/>
          <w:sz w:val="20"/>
          <w:szCs w:val="20"/>
        </w:rPr>
        <w:t>Name</w:t>
      </w:r>
      <w:r w:rsidR="00980882">
        <w:rPr>
          <w:rFonts w:ascii="Arial Narrow" w:hAnsi="Arial Narrow"/>
          <w:b/>
          <w:caps/>
          <w:sz w:val="20"/>
          <w:szCs w:val="20"/>
        </w:rPr>
        <w:t xml:space="preserve">: </w:t>
      </w:r>
      <w:r w:rsidR="00980882">
        <w:rPr>
          <w:rFonts w:ascii="Arial Narrow" w:hAnsi="Arial Narrow"/>
          <w:b/>
          <w:caps/>
          <w:sz w:val="20"/>
          <w:szCs w:val="20"/>
        </w:rPr>
        <w:object w:dxaOrig="1440" w:dyaOrig="1440" w14:anchorId="44843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90.15pt;height:18.25pt" o:ole="">
            <v:imagedata r:id="rId10" o:title=""/>
          </v:shape>
          <w:control r:id="rId11" w:name="TextBox1" w:shapeid="_x0000_i1078"/>
        </w:object>
      </w:r>
    </w:p>
    <w:p w14:paraId="318E57E1" w14:textId="5112FBD6" w:rsidR="00980882" w:rsidRDefault="00980882" w:rsidP="00980882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1E39AA09">
          <v:shape id="_x0000_i1053" type="#_x0000_t75" style="width:485.2pt;height:18.25pt" o:ole="">
            <v:imagedata r:id="rId12" o:title=""/>
          </v:shape>
          <w:control r:id="rId13" w:name="TextBox2" w:shapeid="_x0000_i1053"/>
        </w:object>
      </w:r>
    </w:p>
    <w:p w14:paraId="3CCE295B" w14:textId="5D488FF5" w:rsidR="00980882" w:rsidRPr="008071C8" w:rsidRDefault="00980882" w:rsidP="00980882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1"/>
          <w:szCs w:val="11"/>
        </w:rPr>
      </w:pPr>
      <w:r w:rsidRPr="008071C8">
        <w:rPr>
          <w:rFonts w:ascii="Arial Narrow" w:hAnsi="Arial Narrow"/>
          <w:b/>
          <w:caps/>
          <w:sz w:val="11"/>
          <w:szCs w:val="11"/>
        </w:rPr>
        <w:t>Street</w:t>
      </w:r>
      <w:r w:rsidRPr="008071C8">
        <w:rPr>
          <w:rFonts w:ascii="Arial Narrow" w:hAnsi="Arial Narrow"/>
          <w:b/>
          <w:caps/>
          <w:sz w:val="11"/>
          <w:szCs w:val="11"/>
        </w:rPr>
        <w:tab/>
      </w:r>
      <w:r w:rsidRPr="008071C8">
        <w:rPr>
          <w:rFonts w:ascii="Arial Narrow" w:hAnsi="Arial Narrow"/>
          <w:b/>
          <w:caps/>
          <w:sz w:val="11"/>
          <w:szCs w:val="11"/>
        </w:rPr>
        <w:tab/>
      </w:r>
      <w:r w:rsidRPr="008071C8">
        <w:rPr>
          <w:rFonts w:ascii="Arial Narrow" w:hAnsi="Arial Narrow"/>
          <w:b/>
          <w:caps/>
          <w:sz w:val="11"/>
          <w:szCs w:val="11"/>
        </w:rPr>
        <w:tab/>
      </w:r>
      <w:r w:rsidRPr="008071C8">
        <w:rPr>
          <w:rFonts w:ascii="Arial Narrow" w:hAnsi="Arial Narrow"/>
          <w:b/>
          <w:caps/>
          <w:sz w:val="11"/>
          <w:szCs w:val="11"/>
        </w:rPr>
        <w:tab/>
      </w:r>
      <w:r w:rsidRPr="008071C8">
        <w:rPr>
          <w:rFonts w:ascii="Arial Narrow" w:hAnsi="Arial Narrow"/>
          <w:b/>
          <w:caps/>
          <w:sz w:val="11"/>
          <w:szCs w:val="11"/>
        </w:rPr>
        <w:tab/>
      </w:r>
      <w:r w:rsidRPr="008071C8">
        <w:rPr>
          <w:rFonts w:ascii="Arial Narrow" w:hAnsi="Arial Narrow"/>
          <w:b/>
          <w:caps/>
          <w:sz w:val="11"/>
          <w:szCs w:val="11"/>
        </w:rPr>
        <w:tab/>
      </w:r>
      <w:r w:rsidRPr="008071C8">
        <w:rPr>
          <w:rFonts w:ascii="Arial Narrow" w:hAnsi="Arial Narrow"/>
          <w:b/>
          <w:caps/>
          <w:sz w:val="11"/>
          <w:szCs w:val="11"/>
        </w:rPr>
        <w:tab/>
      </w:r>
      <w:r w:rsidRPr="008071C8">
        <w:rPr>
          <w:rFonts w:ascii="Arial Narrow" w:hAnsi="Arial Narrow"/>
          <w:b/>
          <w:caps/>
          <w:sz w:val="11"/>
          <w:szCs w:val="11"/>
        </w:rPr>
        <w:tab/>
      </w:r>
      <w:r w:rsidRPr="008071C8">
        <w:rPr>
          <w:rFonts w:ascii="Arial Narrow" w:hAnsi="Arial Narrow"/>
          <w:b/>
          <w:caps/>
          <w:sz w:val="11"/>
          <w:szCs w:val="11"/>
        </w:rPr>
        <w:tab/>
      </w:r>
      <w:r w:rsidRPr="008071C8">
        <w:rPr>
          <w:rFonts w:ascii="Arial Narrow" w:hAnsi="Arial Narrow"/>
          <w:b/>
          <w:caps/>
          <w:sz w:val="11"/>
          <w:szCs w:val="11"/>
        </w:rPr>
        <w:tab/>
        <w:t>City</w:t>
      </w:r>
      <w:r w:rsidRPr="008071C8">
        <w:rPr>
          <w:rFonts w:ascii="Arial Narrow" w:hAnsi="Arial Narrow"/>
          <w:b/>
          <w:caps/>
          <w:sz w:val="11"/>
          <w:szCs w:val="11"/>
        </w:rPr>
        <w:tab/>
      </w:r>
      <w:r w:rsidRPr="008071C8">
        <w:rPr>
          <w:rFonts w:ascii="Arial Narrow" w:hAnsi="Arial Narrow"/>
          <w:b/>
          <w:caps/>
          <w:sz w:val="11"/>
          <w:szCs w:val="11"/>
        </w:rPr>
        <w:tab/>
      </w:r>
      <w:r w:rsidRPr="008071C8">
        <w:rPr>
          <w:rFonts w:ascii="Arial Narrow" w:hAnsi="Arial Narrow"/>
          <w:b/>
          <w:caps/>
          <w:sz w:val="11"/>
          <w:szCs w:val="11"/>
        </w:rPr>
        <w:tab/>
      </w:r>
      <w:r w:rsidRPr="008071C8">
        <w:rPr>
          <w:rFonts w:ascii="Arial Narrow" w:hAnsi="Arial Narrow"/>
          <w:b/>
          <w:caps/>
          <w:sz w:val="11"/>
          <w:szCs w:val="11"/>
        </w:rPr>
        <w:tab/>
        <w:t>State</w:t>
      </w:r>
      <w:r w:rsidRPr="008071C8">
        <w:rPr>
          <w:rFonts w:ascii="Arial Narrow" w:hAnsi="Arial Narrow"/>
          <w:b/>
          <w:caps/>
          <w:sz w:val="11"/>
          <w:szCs w:val="11"/>
        </w:rPr>
        <w:tab/>
      </w:r>
      <w:r w:rsidRPr="008071C8">
        <w:rPr>
          <w:rFonts w:ascii="Arial Narrow" w:hAnsi="Arial Narrow"/>
          <w:b/>
          <w:caps/>
          <w:sz w:val="11"/>
          <w:szCs w:val="11"/>
        </w:rPr>
        <w:tab/>
      </w:r>
      <w:r w:rsidRPr="008071C8">
        <w:rPr>
          <w:rFonts w:ascii="Arial Narrow" w:hAnsi="Arial Narrow"/>
          <w:b/>
          <w:caps/>
          <w:sz w:val="11"/>
          <w:szCs w:val="11"/>
        </w:rPr>
        <w:tab/>
        <w:t>Zip</w:t>
      </w:r>
    </w:p>
    <w:p w14:paraId="4C156100" w14:textId="64D5C772" w:rsidR="00980882" w:rsidRPr="00C353DF" w:rsidRDefault="00980882" w:rsidP="00980882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6B3707C7" w14:textId="1A04DE27" w:rsidR="00980882" w:rsidRDefault="00980882" w:rsidP="00980882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253CD3C4">
          <v:shape id="_x0000_i1055" type="#_x0000_t75" style="width:140.8pt;height:18.25pt" o:ole="">
            <v:imagedata r:id="rId14" o:title=""/>
          </v:shape>
          <w:control r:id="rId15" w:name="TextBox3" w:shapeid="_x0000_i1055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2994DE65">
          <v:shape id="_x0000_i1057" type="#_x0000_t75" style="width:301.45pt;height:18.25pt" o:ole="">
            <v:imagedata r:id="rId16" o:title=""/>
          </v:shape>
          <w:control r:id="rId17" w:name="TextBox4" w:shapeid="_x0000_i1057"/>
        </w:object>
      </w:r>
    </w:p>
    <w:p w14:paraId="393241C6" w14:textId="60903291" w:rsidR="00980882" w:rsidRPr="00401241" w:rsidRDefault="00980882" w:rsidP="00980882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581212BC" w14:textId="2D7C719D" w:rsidR="00980882" w:rsidRPr="00772C04" w:rsidRDefault="00980882" w:rsidP="00980882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605A6873" w14:textId="2789DECB" w:rsidR="00B5631C" w:rsidRPr="00B5631C" w:rsidRDefault="00F01F21" w:rsidP="00B5631C">
      <w:pPr>
        <w:spacing w:line="300" w:lineRule="auto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aps/>
          <w:sz w:val="20"/>
          <w:szCs w:val="20"/>
        </w:rPr>
        <w:t xml:space="preserve">    </w:t>
      </w:r>
      <w:r w:rsidR="00843C5C" w:rsidRPr="00F01F21">
        <w:rPr>
          <w:rFonts w:ascii="Arial Narrow" w:hAnsi="Arial Narrow"/>
          <w:b/>
          <w:caps/>
          <w:color w:val="C00000"/>
          <w:sz w:val="20"/>
          <w:szCs w:val="20"/>
        </w:rPr>
        <w:t xml:space="preserve">COURSE    </w:t>
      </w:r>
      <w:r w:rsidR="005A68BD" w:rsidRPr="00B5631C"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7"/>
      <w:r w:rsidR="005A68BD" w:rsidRPr="00B5631C"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3F32C5">
        <w:rPr>
          <w:rFonts w:ascii="Arial Narrow" w:hAnsi="Arial Narrow"/>
          <w:b/>
          <w:caps/>
          <w:sz w:val="20"/>
          <w:szCs w:val="20"/>
        </w:rPr>
      </w:r>
      <w:r w:rsidR="003F32C5">
        <w:rPr>
          <w:rFonts w:ascii="Arial Narrow" w:hAnsi="Arial Narrow"/>
          <w:b/>
          <w:caps/>
          <w:sz w:val="20"/>
          <w:szCs w:val="20"/>
        </w:rPr>
        <w:fldChar w:fldCharType="separate"/>
      </w:r>
      <w:r w:rsidR="005A68BD" w:rsidRPr="00B5631C"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2"/>
      <w:r w:rsidR="005A68BD" w:rsidRPr="00B5631C">
        <w:rPr>
          <w:rFonts w:ascii="Arial Narrow" w:hAnsi="Arial Narrow"/>
          <w:b/>
          <w:caps/>
          <w:sz w:val="20"/>
          <w:szCs w:val="20"/>
        </w:rPr>
        <w:t xml:space="preserve"> </w:t>
      </w:r>
      <w:r w:rsidR="005A68BD" w:rsidRPr="00B5631C">
        <w:rPr>
          <w:rFonts w:ascii="Arial Narrow" w:hAnsi="Arial Narrow"/>
          <w:b/>
          <w:sz w:val="20"/>
          <w:szCs w:val="20"/>
        </w:rPr>
        <w:t>Telehealth: Comprehensive Synopsis</w:t>
      </w:r>
      <w:r w:rsidR="005A68BD" w:rsidRPr="00B5631C">
        <w:rPr>
          <w:rFonts w:ascii="Arial Narrow" w:hAnsi="Arial Narrow"/>
          <w:b/>
          <w:caps/>
          <w:sz w:val="20"/>
          <w:szCs w:val="20"/>
        </w:rPr>
        <w:t xml:space="preserve"> (9 CEH)</w:t>
      </w:r>
      <w:r w:rsidR="00AA3254" w:rsidRPr="00B5631C">
        <w:rPr>
          <w:rFonts w:ascii="Arial Narrow" w:hAnsi="Arial Narrow"/>
          <w:b/>
          <w:caps/>
          <w:sz w:val="20"/>
          <w:szCs w:val="20"/>
        </w:rPr>
        <w:t xml:space="preserve"> </w:t>
      </w:r>
      <w:r w:rsidR="00AA3254" w:rsidRPr="00B5631C">
        <w:rPr>
          <w:rFonts w:ascii="Arial Narrow" w:hAnsi="Arial Narrow"/>
          <w:b/>
          <w:caps/>
          <w:color w:val="C00000"/>
          <w:sz w:val="20"/>
          <w:szCs w:val="20"/>
        </w:rPr>
        <w:t xml:space="preserve">- </w:t>
      </w:r>
      <w:r w:rsidR="00AA3254" w:rsidRPr="00B5631C">
        <w:rPr>
          <w:rFonts w:ascii="Arial Narrow" w:hAnsi="Arial Narrow"/>
          <w:b/>
          <w:color w:val="C00000"/>
          <w:sz w:val="20"/>
          <w:szCs w:val="20"/>
        </w:rPr>
        <w:t>Part 1, Part</w:t>
      </w:r>
      <w:r w:rsidR="008071C8" w:rsidRPr="00B5631C">
        <w:rPr>
          <w:rFonts w:ascii="Arial Narrow" w:hAnsi="Arial Narrow"/>
          <w:b/>
          <w:color w:val="C00000"/>
          <w:sz w:val="20"/>
          <w:szCs w:val="20"/>
        </w:rPr>
        <w:t xml:space="preserve"> 2</w:t>
      </w:r>
      <w:r w:rsidR="00AA3254" w:rsidRPr="00B5631C">
        <w:rPr>
          <w:rFonts w:ascii="Arial Narrow" w:hAnsi="Arial Narrow"/>
          <w:b/>
          <w:color w:val="C00000"/>
          <w:sz w:val="20"/>
          <w:szCs w:val="20"/>
        </w:rPr>
        <w:t>, Part 3</w:t>
      </w:r>
    </w:p>
    <w:p w14:paraId="677391F6" w14:textId="31C0F8DA" w:rsidR="00743F7E" w:rsidRPr="00B5631C" w:rsidRDefault="00F01F21" w:rsidP="00B5631C">
      <w:pPr>
        <w:spacing w:line="300" w:lineRule="auto"/>
        <w:jc w:val="left"/>
        <w:rPr>
          <w:rFonts w:ascii="Arial Narrow" w:hAnsi="Arial Narrow"/>
          <w:b/>
          <w:sz w:val="20"/>
          <w:szCs w:val="20"/>
        </w:rPr>
      </w:pPr>
      <w:r w:rsidRPr="00F01F21">
        <w:rPr>
          <w:rFonts w:ascii="Arial Narrow" w:hAnsi="Arial Narrow"/>
          <w:b/>
          <w:caps/>
          <w:color w:val="C00000"/>
          <w:sz w:val="20"/>
          <w:szCs w:val="20"/>
        </w:rPr>
        <w:t xml:space="preserve">   </w:t>
      </w:r>
      <w:r w:rsidR="00843C5C" w:rsidRPr="00F01F21">
        <w:rPr>
          <w:rFonts w:ascii="Arial Narrow" w:hAnsi="Arial Narrow"/>
          <w:b/>
          <w:caps/>
          <w:color w:val="C00000"/>
          <w:sz w:val="20"/>
          <w:szCs w:val="20"/>
        </w:rPr>
        <w:t>Fees</w:t>
      </w:r>
      <w:r w:rsidR="00843C5C">
        <w:rPr>
          <w:rFonts w:ascii="Arial Narrow" w:hAnsi="Arial Narrow"/>
          <w:b/>
          <w:caps/>
          <w:sz w:val="20"/>
          <w:szCs w:val="20"/>
        </w:rPr>
        <w:t xml:space="preserve">:         </w:t>
      </w:r>
      <w:r w:rsidR="00743F7E" w:rsidRPr="00B5631C"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743F7E" w:rsidRPr="00B5631C"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3F32C5">
        <w:rPr>
          <w:rFonts w:ascii="Arial Narrow" w:hAnsi="Arial Narrow"/>
          <w:b/>
          <w:caps/>
          <w:sz w:val="20"/>
          <w:szCs w:val="20"/>
        </w:rPr>
      </w:r>
      <w:r w:rsidR="003F32C5">
        <w:rPr>
          <w:rFonts w:ascii="Arial Narrow" w:hAnsi="Arial Narrow"/>
          <w:b/>
          <w:caps/>
          <w:sz w:val="20"/>
          <w:szCs w:val="20"/>
        </w:rPr>
        <w:fldChar w:fldCharType="separate"/>
      </w:r>
      <w:r w:rsidR="00743F7E" w:rsidRPr="00B5631C"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3"/>
      <w:r w:rsidR="002D2411" w:rsidRPr="00B5631C">
        <w:rPr>
          <w:rFonts w:ascii="Arial Narrow" w:hAnsi="Arial Narrow"/>
          <w:b/>
          <w:color w:val="C00000"/>
          <w:sz w:val="20"/>
          <w:szCs w:val="20"/>
        </w:rPr>
        <w:t>Part</w:t>
      </w:r>
      <w:r w:rsidR="005A68BD" w:rsidRPr="00B5631C">
        <w:rPr>
          <w:rFonts w:ascii="Arial Narrow" w:hAnsi="Arial Narrow"/>
          <w:b/>
          <w:caps/>
          <w:color w:val="C00000"/>
          <w:sz w:val="20"/>
          <w:szCs w:val="20"/>
        </w:rPr>
        <w:t xml:space="preserve"> </w:t>
      </w:r>
      <w:r w:rsidR="00743F7E" w:rsidRPr="00B5631C">
        <w:rPr>
          <w:rFonts w:ascii="Arial Narrow" w:hAnsi="Arial Narrow"/>
          <w:b/>
          <w:caps/>
          <w:color w:val="C00000"/>
          <w:sz w:val="20"/>
          <w:szCs w:val="20"/>
        </w:rPr>
        <w:t>1</w:t>
      </w:r>
      <w:r w:rsidR="005A68BD" w:rsidRPr="00B5631C">
        <w:rPr>
          <w:rFonts w:ascii="Arial Narrow" w:hAnsi="Arial Narrow"/>
          <w:b/>
          <w:caps/>
          <w:sz w:val="20"/>
          <w:szCs w:val="20"/>
        </w:rPr>
        <w:t>:</w:t>
      </w:r>
      <w:r w:rsidR="00743F7E" w:rsidRPr="00B5631C">
        <w:rPr>
          <w:rFonts w:ascii="Arial Narrow" w:hAnsi="Arial Narrow"/>
          <w:b/>
          <w:caps/>
          <w:sz w:val="20"/>
          <w:szCs w:val="20"/>
        </w:rPr>
        <w:t xml:space="preserve"> </w:t>
      </w:r>
      <w:r w:rsidR="00743F7E" w:rsidRPr="00B5631C">
        <w:rPr>
          <w:rFonts w:ascii="Arial Narrow" w:hAnsi="Arial Narrow" w:cs="Helvetica"/>
          <w:b/>
          <w:bCs/>
          <w:sz w:val="20"/>
          <w:szCs w:val="20"/>
        </w:rPr>
        <w:t xml:space="preserve">Evolution of </w:t>
      </w:r>
      <w:r w:rsidR="00743F7E" w:rsidRPr="00B5631C">
        <w:rPr>
          <w:rFonts w:ascii="Arial Narrow" w:hAnsi="Arial Narrow"/>
          <w:b/>
          <w:bCs/>
          <w:sz w:val="20"/>
          <w:szCs w:val="20"/>
        </w:rPr>
        <w:t xml:space="preserve">Telehealth (3 CEH)  </w:t>
      </w:r>
      <w:r w:rsidR="002D2411" w:rsidRPr="00B5631C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9"/>
      <w:r w:rsidR="002D2411" w:rsidRPr="00B5631C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3F32C5">
        <w:rPr>
          <w:rFonts w:ascii="Arial Narrow" w:hAnsi="Arial Narrow"/>
          <w:b/>
          <w:bCs/>
          <w:sz w:val="20"/>
          <w:szCs w:val="20"/>
        </w:rPr>
      </w:r>
      <w:r w:rsidR="003F32C5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2D2411" w:rsidRPr="00B5631C">
        <w:rPr>
          <w:rFonts w:ascii="Arial Narrow" w:hAnsi="Arial Narrow"/>
          <w:b/>
          <w:bCs/>
          <w:sz w:val="20"/>
          <w:szCs w:val="20"/>
        </w:rPr>
        <w:fldChar w:fldCharType="end"/>
      </w:r>
      <w:bookmarkEnd w:id="4"/>
      <w:r w:rsidR="002D2411" w:rsidRPr="00B5631C">
        <w:rPr>
          <w:rFonts w:ascii="Arial Narrow" w:hAnsi="Arial Narrow"/>
          <w:b/>
          <w:color w:val="C00000"/>
          <w:sz w:val="20"/>
          <w:szCs w:val="20"/>
        </w:rPr>
        <w:t>Part</w:t>
      </w:r>
      <w:r w:rsidR="00743F7E" w:rsidRPr="00B5631C">
        <w:rPr>
          <w:rFonts w:ascii="Arial Narrow" w:hAnsi="Arial Narrow"/>
          <w:b/>
          <w:caps/>
          <w:color w:val="C00000"/>
          <w:sz w:val="20"/>
          <w:szCs w:val="20"/>
        </w:rPr>
        <w:t xml:space="preserve"> </w:t>
      </w:r>
      <w:r w:rsidR="002D2411" w:rsidRPr="00B5631C">
        <w:rPr>
          <w:rFonts w:ascii="Arial Narrow" w:hAnsi="Arial Narrow"/>
          <w:b/>
          <w:caps/>
          <w:color w:val="C00000"/>
          <w:sz w:val="20"/>
          <w:szCs w:val="20"/>
        </w:rPr>
        <w:t>2</w:t>
      </w:r>
      <w:r w:rsidR="00743F7E" w:rsidRPr="00B5631C">
        <w:rPr>
          <w:rFonts w:ascii="Arial Narrow" w:hAnsi="Arial Narrow"/>
          <w:b/>
          <w:caps/>
          <w:sz w:val="20"/>
          <w:szCs w:val="20"/>
        </w:rPr>
        <w:t xml:space="preserve">: </w:t>
      </w:r>
      <w:r w:rsidR="00B5631C" w:rsidRPr="00B5631C">
        <w:rPr>
          <w:rFonts w:ascii="Arial Narrow" w:hAnsi="Arial Narrow"/>
          <w:b/>
          <w:bCs/>
          <w:sz w:val="20"/>
          <w:szCs w:val="20"/>
        </w:rPr>
        <w:t xml:space="preserve">Legal &amp; Ethical Issues </w:t>
      </w:r>
      <w:r w:rsidR="00743F7E" w:rsidRPr="00B5631C">
        <w:rPr>
          <w:rFonts w:ascii="Arial Narrow" w:hAnsi="Arial Narrow"/>
          <w:b/>
          <w:bCs/>
          <w:sz w:val="20"/>
          <w:szCs w:val="20"/>
        </w:rPr>
        <w:t xml:space="preserve">(3 CEH) </w:t>
      </w:r>
      <w:r w:rsidR="002D2411" w:rsidRPr="00B5631C">
        <w:rPr>
          <w:rFonts w:ascii="Arial Narrow" w:hAnsi="Arial Narrow"/>
          <w:b/>
          <w:bCs/>
          <w:sz w:val="20"/>
          <w:szCs w:val="20"/>
        </w:rPr>
        <w:t xml:space="preserve"> </w:t>
      </w:r>
      <w:r w:rsidR="002D2411" w:rsidRPr="00B5631C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2D2411" w:rsidRPr="00B5631C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3F32C5">
        <w:rPr>
          <w:rFonts w:ascii="Arial Narrow" w:hAnsi="Arial Narrow"/>
          <w:b/>
          <w:bCs/>
          <w:sz w:val="20"/>
          <w:szCs w:val="20"/>
        </w:rPr>
      </w:r>
      <w:r w:rsidR="003F32C5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2D2411" w:rsidRPr="00B5631C">
        <w:rPr>
          <w:rFonts w:ascii="Arial Narrow" w:hAnsi="Arial Narrow"/>
          <w:b/>
          <w:bCs/>
          <w:sz w:val="20"/>
          <w:szCs w:val="20"/>
        </w:rPr>
        <w:fldChar w:fldCharType="end"/>
      </w:r>
      <w:bookmarkEnd w:id="5"/>
      <w:r w:rsidR="00743F7E" w:rsidRPr="00B5631C">
        <w:rPr>
          <w:rFonts w:ascii="Arial Narrow" w:hAnsi="Arial Narrow"/>
          <w:b/>
          <w:bCs/>
          <w:sz w:val="20"/>
          <w:szCs w:val="20"/>
        </w:rPr>
        <w:t xml:space="preserve"> </w:t>
      </w:r>
      <w:r w:rsidR="002D2411" w:rsidRPr="00B5631C">
        <w:rPr>
          <w:rFonts w:ascii="Arial Narrow" w:hAnsi="Arial Narrow"/>
          <w:b/>
          <w:color w:val="C00000"/>
          <w:sz w:val="20"/>
          <w:szCs w:val="20"/>
        </w:rPr>
        <w:t>Part</w:t>
      </w:r>
      <w:r w:rsidR="00743F7E" w:rsidRPr="00B5631C">
        <w:rPr>
          <w:rFonts w:ascii="Arial Narrow" w:hAnsi="Arial Narrow"/>
          <w:b/>
          <w:caps/>
          <w:color w:val="C00000"/>
          <w:sz w:val="20"/>
          <w:szCs w:val="20"/>
        </w:rPr>
        <w:t xml:space="preserve"> </w:t>
      </w:r>
      <w:r w:rsidR="002D2411" w:rsidRPr="00B5631C">
        <w:rPr>
          <w:rFonts w:ascii="Arial Narrow" w:hAnsi="Arial Narrow"/>
          <w:b/>
          <w:caps/>
          <w:color w:val="C00000"/>
          <w:sz w:val="20"/>
          <w:szCs w:val="20"/>
        </w:rPr>
        <w:t>3</w:t>
      </w:r>
      <w:r w:rsidR="00743F7E" w:rsidRPr="00B5631C">
        <w:rPr>
          <w:rFonts w:ascii="Arial Narrow" w:hAnsi="Arial Narrow"/>
          <w:b/>
          <w:caps/>
          <w:sz w:val="20"/>
          <w:szCs w:val="20"/>
        </w:rPr>
        <w:t xml:space="preserve">: </w:t>
      </w:r>
      <w:r w:rsidR="00B5631C" w:rsidRPr="00B5631C">
        <w:rPr>
          <w:rFonts w:ascii="Arial Narrow" w:hAnsi="Arial Narrow"/>
          <w:b/>
          <w:bCs/>
          <w:sz w:val="20"/>
          <w:szCs w:val="20"/>
        </w:rPr>
        <w:t xml:space="preserve">Telehealth Guidelines </w:t>
      </w:r>
      <w:r w:rsidR="00743F7E" w:rsidRPr="00B5631C">
        <w:rPr>
          <w:rFonts w:ascii="Arial Narrow" w:hAnsi="Arial Narrow"/>
          <w:b/>
          <w:bCs/>
          <w:sz w:val="20"/>
          <w:szCs w:val="20"/>
        </w:rPr>
        <w:t>(3 CEH)</w:t>
      </w:r>
    </w:p>
    <w:p w14:paraId="7ADBC5F2" w14:textId="7DB3B813" w:rsidR="00980882" w:rsidRDefault="00980882" w:rsidP="00980882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4A487AEA">
          <v:shape id="_x0000_i1059" type="#_x0000_t75" style="width:138.65pt;height:18.25pt" o:ole="">
            <v:imagedata r:id="rId18" o:title=""/>
          </v:shape>
          <w:control r:id="rId19" w:name="TextBox6" w:shapeid="_x0000_i1059"/>
        </w:object>
      </w:r>
      <w:r>
        <w:rPr>
          <w:rFonts w:ascii="Arial Narrow" w:hAnsi="Arial Narrow"/>
          <w:b/>
          <w:caps/>
          <w:sz w:val="20"/>
          <w:szCs w:val="20"/>
        </w:rPr>
        <w:tab/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3F32C5">
        <w:rPr>
          <w:rFonts w:ascii="Arial Narrow" w:hAnsi="Arial Narrow"/>
          <w:b/>
          <w:caps/>
          <w:sz w:val="20"/>
          <w:szCs w:val="20"/>
        </w:rPr>
      </w:r>
      <w:r w:rsidR="003F32C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6"/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3F32C5">
        <w:rPr>
          <w:rFonts w:ascii="Arial Narrow" w:hAnsi="Arial Narrow"/>
          <w:b/>
          <w:caps/>
          <w:sz w:val="20"/>
          <w:szCs w:val="20"/>
        </w:rPr>
      </w:r>
      <w:r w:rsidR="003F32C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7"/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3F32C5">
        <w:rPr>
          <w:rFonts w:ascii="Arial Narrow" w:hAnsi="Arial Narrow"/>
          <w:b/>
          <w:caps/>
          <w:sz w:val="20"/>
          <w:szCs w:val="20"/>
        </w:rPr>
      </w:r>
      <w:r w:rsidR="003F32C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8"/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9A04F5A">
          <v:shape id="_x0000_i1061" type="#_x0000_t75" style="width:1in;height:18.25pt" o:ole="">
            <v:imagedata r:id="rId20" o:title=""/>
          </v:shape>
          <w:control r:id="rId21" w:name="TextBox7" w:shapeid="_x0000_i1061"/>
        </w:object>
      </w:r>
    </w:p>
    <w:p w14:paraId="5C45C60E" w14:textId="77777777" w:rsidR="00980882" w:rsidRPr="00401241" w:rsidRDefault="00980882" w:rsidP="00980882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765B05D" w14:textId="77777777" w:rsidR="00980882" w:rsidRPr="00401241" w:rsidRDefault="00980882" w:rsidP="00980882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1C6C441B" w14:textId="5E7C0FAD" w:rsidR="00980882" w:rsidRDefault="00980882" w:rsidP="00980882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09711701">
          <v:shape id="_x0000_i1063" type="#_x0000_t75" style="width:1in;height:18.25pt" o:ole="">
            <v:imagedata r:id="rId20" o:title=""/>
          </v:shape>
          <w:control r:id="rId22" w:name="TextBox8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3F32C5">
        <w:rPr>
          <w:rFonts w:ascii="Arial Narrow" w:hAnsi="Arial Narrow"/>
          <w:b/>
          <w:caps/>
          <w:sz w:val="20"/>
          <w:szCs w:val="20"/>
        </w:rPr>
      </w:r>
      <w:r w:rsidR="003F32C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9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3F32C5">
        <w:rPr>
          <w:rFonts w:ascii="Arial Narrow" w:hAnsi="Arial Narrow"/>
          <w:b/>
          <w:caps/>
          <w:sz w:val="20"/>
          <w:szCs w:val="20"/>
        </w:rPr>
      </w:r>
      <w:r w:rsidR="003F32C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0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3F32C5">
        <w:rPr>
          <w:rFonts w:ascii="Arial Narrow" w:hAnsi="Arial Narrow"/>
          <w:b/>
          <w:caps/>
          <w:sz w:val="20"/>
          <w:szCs w:val="20"/>
        </w:rPr>
      </w:r>
      <w:r w:rsidR="003F32C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1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007D7F5A" w14:textId="77777777" w:rsidR="00980882" w:rsidRPr="00401241" w:rsidRDefault="00980882" w:rsidP="00980882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698B545E" w14:textId="30CB23A7" w:rsidR="00980882" w:rsidRDefault="00980882" w:rsidP="00980882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12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3F32C5">
        <w:rPr>
          <w:rFonts w:ascii="Arial Narrow" w:hAnsi="Arial Narrow"/>
          <w:b/>
          <w:color w:val="800000"/>
          <w:sz w:val="18"/>
          <w:szCs w:val="18"/>
        </w:rPr>
      </w:r>
      <w:r w:rsidR="003F32C5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12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1440" w:dyaOrig="1440" w14:anchorId="528C33CA">
          <v:shape id="_x0000_i1065" type="#_x0000_t75" style="width:134.85pt;height:18.25pt" o:ole="">
            <v:imagedata r:id="rId23" o:title=""/>
          </v:shape>
          <w:control r:id="rId24" w:name="TextBox9" w:shapeid="_x0000_i1065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1440" w:dyaOrig="1440" w14:anchorId="67ABAF96">
          <v:shape id="_x0000_i1067" type="#_x0000_t75" style="width:38.15pt;height:18.25pt" o:ole="">
            <v:imagedata r:id="rId25" o:title=""/>
          </v:shape>
          <w:control r:id="rId26" w:name="TextBox10" w:shapeid="_x0000_i1067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407BFA37">
          <v:shape id="_x0000_i1069" type="#_x0000_t75" style="width:29pt;height:18.25pt" o:ole="">
            <v:imagedata r:id="rId27" o:title=""/>
          </v:shape>
          <w:control r:id="rId28" w:name="TextBox11" w:shapeid="_x0000_i1069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6F3AD8F5">
          <v:shape id="_x0000_i1071" type="#_x0000_t75" style="width:51.6pt;height:18.25pt" o:ole="">
            <v:imagedata r:id="rId29" o:title=""/>
          </v:shape>
          <w:control r:id="rId30" w:name="TextBox12" w:shapeid="_x0000_i1071"/>
        </w:object>
      </w:r>
    </w:p>
    <w:p w14:paraId="21308E97" w14:textId="77777777" w:rsidR="00980882" w:rsidRPr="00401241" w:rsidRDefault="00980882" w:rsidP="00980882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EDB0022" w14:textId="6C806ABD" w:rsidR="00980882" w:rsidRPr="00621F1D" w:rsidRDefault="00980882" w:rsidP="00980882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1440" w:dyaOrig="1440" w14:anchorId="3FA22C0F">
          <v:shape id="_x0000_i1073" type="#_x0000_t75" style="width:184.3pt;height:18.25pt" o:ole="">
            <v:imagedata r:id="rId31" o:title=""/>
          </v:shape>
          <w:control r:id="rId32" w:name="TextBox13" w:shapeid="_x0000_i1073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1440" w:dyaOrig="1440" w14:anchorId="4B811B6F">
          <v:shape id="_x0000_i1075" type="#_x0000_t75" style="width:174.65pt;height:18.25pt" o:ole="">
            <v:imagedata r:id="rId33" o:title=""/>
          </v:shape>
          <w:control r:id="rId34" w:name="TextBox14" w:shapeid="_x0000_i1075"/>
        </w:object>
      </w:r>
    </w:p>
    <w:p w14:paraId="12A10AEC" w14:textId="77777777" w:rsidR="00980882" w:rsidRPr="00F01C88" w:rsidRDefault="00980882" w:rsidP="00980882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10"/>
          <w:szCs w:val="10"/>
        </w:rPr>
      </w:pPr>
    </w:p>
    <w:p w14:paraId="56B4A0FE" w14:textId="77777777" w:rsidR="00A12B44" w:rsidRPr="00D2146B" w:rsidRDefault="00A12B44" w:rsidP="00D2146B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</w:rPr>
      </w:pPr>
      <w:r w:rsidRPr="00D2146B">
        <w:rPr>
          <w:rFonts w:ascii="Arial Narrow" w:hAnsi="Arial Narrow"/>
          <w:b/>
          <w:caps/>
          <w:color w:val="660066"/>
        </w:rPr>
        <w:t>Registration</w:t>
      </w:r>
      <w:r w:rsidRPr="00D2146B">
        <w:rPr>
          <w:rFonts w:ascii="Arial Narrow" w:hAnsi="Arial Narrow"/>
          <w:b/>
          <w:color w:val="660066"/>
        </w:rPr>
        <w:t xml:space="preserve"> may be:  EMAIL: info@eclecticcbc.com | FAX: 225-924-2800 | ONLINE: </w:t>
      </w:r>
      <w:hyperlink r:id="rId35" w:history="1">
        <w:r w:rsidRPr="00D2146B">
          <w:rPr>
            <w:rStyle w:val="Hyperlink"/>
            <w:rFonts w:ascii="Arial Narrow" w:hAnsi="Arial Narrow"/>
            <w:b/>
          </w:rPr>
          <w:t>www.eclecticcbc.com</w:t>
        </w:r>
      </w:hyperlink>
    </w:p>
    <w:p w14:paraId="6A911460" w14:textId="77777777" w:rsidR="00A12B44" w:rsidRPr="00D2146B" w:rsidRDefault="00A12B44" w:rsidP="00D2146B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</w:rPr>
      </w:pPr>
      <w:r w:rsidRPr="00D2146B">
        <w:rPr>
          <w:rFonts w:ascii="Arial Narrow" w:hAnsi="Arial Narrow"/>
          <w:b/>
          <w:color w:val="660066"/>
        </w:rPr>
        <w:t>MAIL: Eclectic Cognitive Behavioral Center | 1733 Wooddale Blvd | Baton Rouge, Louisiana 70806</w:t>
      </w:r>
    </w:p>
    <w:p w14:paraId="1B4AA179" w14:textId="77777777" w:rsidR="00980882" w:rsidRPr="00D2146B" w:rsidRDefault="00980882" w:rsidP="00D2146B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6"/>
          <w:szCs w:val="6"/>
        </w:rPr>
      </w:pPr>
    </w:p>
    <w:p w14:paraId="19215F79" w14:textId="77777777" w:rsidR="00980882" w:rsidRPr="00D2146B" w:rsidRDefault="00980882" w:rsidP="00D2146B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</w:rPr>
      </w:pPr>
      <w:r w:rsidRPr="00D2146B">
        <w:rPr>
          <w:rFonts w:ascii="Arial Narrow" w:hAnsi="Arial Narrow"/>
          <w:b/>
          <w:caps/>
          <w:color w:val="800000"/>
        </w:rPr>
        <w:t>Registration Confirmation will be emailed prior to training date.</w:t>
      </w:r>
    </w:p>
    <w:p w14:paraId="3058677F" w14:textId="77777777" w:rsidR="00980882" w:rsidRPr="00D2146B" w:rsidRDefault="00980882" w:rsidP="00980882">
      <w:pPr>
        <w:jc w:val="left"/>
        <w:rPr>
          <w:rFonts w:ascii="Arial Narrow" w:hAnsi="Arial Narrow"/>
          <w:b/>
          <w:bCs/>
          <w:caps/>
          <w:sz w:val="6"/>
          <w:szCs w:val="6"/>
          <w:lang w:val="en"/>
        </w:rPr>
      </w:pPr>
    </w:p>
    <w:p w14:paraId="4A873200" w14:textId="77777777" w:rsidR="00980882" w:rsidRDefault="00980882" w:rsidP="00980882">
      <w:pPr>
        <w:spacing w:line="216" w:lineRule="auto"/>
        <w:jc w:val="both"/>
        <w:rPr>
          <w:rFonts w:ascii="Arial Narrow" w:hAnsi="Arial Narrow"/>
          <w:bCs/>
          <w:sz w:val="20"/>
          <w:szCs w:val="20"/>
        </w:rPr>
      </w:pPr>
      <w:r w:rsidRPr="001E27CD">
        <w:rPr>
          <w:rFonts w:ascii="Arial Narrow" w:hAnsi="Arial Narrow"/>
          <w:b/>
          <w:bCs/>
          <w:caps/>
          <w:sz w:val="20"/>
          <w:szCs w:val="20"/>
          <w:lang w:val="en"/>
        </w:rPr>
        <w:t>Cancellations</w:t>
      </w:r>
      <w:r w:rsidRPr="001E27CD">
        <w:rPr>
          <w:rFonts w:ascii="Arial Narrow" w:hAnsi="Arial Narrow"/>
          <w:bCs/>
          <w:sz w:val="20"/>
          <w:szCs w:val="20"/>
          <w:lang w:val="en"/>
        </w:rPr>
        <w:t xml:space="preserve"> </w:t>
      </w:r>
      <w:r w:rsidRPr="001E27CD">
        <w:rPr>
          <w:rFonts w:ascii="Arial Narrow" w:hAnsi="Arial Narrow"/>
          <w:sz w:val="20"/>
          <w:szCs w:val="20"/>
        </w:rPr>
        <w:t xml:space="preserve">10 days prior to course date may be exchanged for self-study, OnDemand, another course or refunded minus a $25 administration fee. </w:t>
      </w:r>
      <w:r w:rsidRPr="001E27CD">
        <w:rPr>
          <w:rFonts w:ascii="Arial Narrow" w:hAnsi="Arial Narrow"/>
          <w:caps/>
          <w:sz w:val="20"/>
          <w:szCs w:val="20"/>
        </w:rPr>
        <w:t>NO refunds</w:t>
      </w:r>
      <w:r w:rsidRPr="001E27CD">
        <w:rPr>
          <w:rFonts w:ascii="Arial Narrow" w:hAnsi="Arial Narrow"/>
          <w:sz w:val="20"/>
          <w:szCs w:val="20"/>
        </w:rPr>
        <w:t xml:space="preserve"> will be made thereafter. </w:t>
      </w:r>
      <w:r w:rsidRPr="001E27CD">
        <w:rPr>
          <w:rFonts w:ascii="Arial Narrow" w:hAnsi="Arial Narrow"/>
          <w:bCs/>
          <w:sz w:val="20"/>
          <w:szCs w:val="20"/>
        </w:rPr>
        <w:t>A course may be canceled within 72 hours due to low enrollment with FULL REFUND plus $15 Coupon.</w:t>
      </w:r>
    </w:p>
    <w:p w14:paraId="3F96130D" w14:textId="77777777" w:rsidR="00980882" w:rsidRPr="008071C8" w:rsidRDefault="00980882" w:rsidP="00980882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980882" w:rsidRPr="00D2146B" w14:paraId="3543BA22" w14:textId="77777777" w:rsidTr="00980882">
        <w:trPr>
          <w:trHeight w:val="432"/>
        </w:trPr>
        <w:tc>
          <w:tcPr>
            <w:tcW w:w="10615" w:type="dxa"/>
            <w:shd w:val="clear" w:color="auto" w:fill="660066"/>
          </w:tcPr>
          <w:p w14:paraId="7B65A685" w14:textId="77777777" w:rsidR="00980882" w:rsidRPr="00D2146B" w:rsidRDefault="00980882" w:rsidP="00980882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10"/>
                <w:szCs w:val="10"/>
              </w:rPr>
            </w:pPr>
          </w:p>
          <w:p w14:paraId="05B2437E" w14:textId="77777777" w:rsidR="00980882" w:rsidRPr="00D2146B" w:rsidRDefault="00980882" w:rsidP="00980882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</w:rPr>
            </w:pPr>
            <w:r w:rsidRPr="00D2146B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</w:rPr>
              <w:t xml:space="preserve">Visit </w:t>
            </w:r>
            <w:r w:rsidRPr="00D2146B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</w:rPr>
              <w:t>www.eclecticcbc.com</w:t>
            </w:r>
            <w:r w:rsidRPr="00D2146B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</w:rPr>
              <w:t xml:space="preserve"> for more on course offerings</w:t>
            </w:r>
          </w:p>
          <w:p w14:paraId="22D3DFF7" w14:textId="77777777" w:rsidR="00980882" w:rsidRPr="00D2146B" w:rsidRDefault="00980882" w:rsidP="00980882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</w:tbl>
    <w:p w14:paraId="604B023A" w14:textId="38A1679A" w:rsidR="00980882" w:rsidRPr="00B23B0C" w:rsidRDefault="00980882" w:rsidP="00227E21">
      <w:pPr>
        <w:spacing w:line="276" w:lineRule="auto"/>
        <w:jc w:val="both"/>
        <w:rPr>
          <w:rFonts w:ascii="Arial Narrow" w:hAnsi="Arial Narrow" w:cs="Tahoma"/>
          <w:b/>
          <w:sz w:val="6"/>
          <w:szCs w:val="6"/>
        </w:rPr>
      </w:pPr>
    </w:p>
    <w:sectPr w:rsidR="00980882" w:rsidRPr="00B23B0C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4EBE"/>
    <w:multiLevelType w:val="hybridMultilevel"/>
    <w:tmpl w:val="3428333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2FC54714"/>
    <w:multiLevelType w:val="hybridMultilevel"/>
    <w:tmpl w:val="305A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34C21"/>
    <w:multiLevelType w:val="hybridMultilevel"/>
    <w:tmpl w:val="C31EDECC"/>
    <w:lvl w:ilvl="0" w:tplc="2BB649D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3BEA4292"/>
    <w:multiLevelType w:val="hybridMultilevel"/>
    <w:tmpl w:val="38B0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C7BC0"/>
    <w:multiLevelType w:val="hybridMultilevel"/>
    <w:tmpl w:val="B3D8F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91265B"/>
    <w:multiLevelType w:val="hybridMultilevel"/>
    <w:tmpl w:val="72B4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F22B9"/>
    <w:multiLevelType w:val="hybridMultilevel"/>
    <w:tmpl w:val="4C4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E2178"/>
    <w:multiLevelType w:val="hybridMultilevel"/>
    <w:tmpl w:val="5080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37A68"/>
    <w:multiLevelType w:val="hybridMultilevel"/>
    <w:tmpl w:val="6EB2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e00+pVuNnrLmns/GoThwtlXJIhERZP5AIOHACMnTZwWJNv3dmRA8V2moTj1Qinfo9rMB8rsYzWhMBeOue1KIw==" w:salt="joicRaInygmFkS/PxrKytA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53559"/>
    <w:rsid w:val="00053EAA"/>
    <w:rsid w:val="00063F27"/>
    <w:rsid w:val="00075115"/>
    <w:rsid w:val="00094DA0"/>
    <w:rsid w:val="000A640C"/>
    <w:rsid w:val="000B3F40"/>
    <w:rsid w:val="000C6D3D"/>
    <w:rsid w:val="00114FBB"/>
    <w:rsid w:val="00142114"/>
    <w:rsid w:val="00161F8E"/>
    <w:rsid w:val="00194DEE"/>
    <w:rsid w:val="00197307"/>
    <w:rsid w:val="001F112D"/>
    <w:rsid w:val="001F1F79"/>
    <w:rsid w:val="001F799B"/>
    <w:rsid w:val="0022314A"/>
    <w:rsid w:val="002250E5"/>
    <w:rsid w:val="00227E21"/>
    <w:rsid w:val="0023154B"/>
    <w:rsid w:val="00236E04"/>
    <w:rsid w:val="00240FC3"/>
    <w:rsid w:val="00272C6D"/>
    <w:rsid w:val="00295B3B"/>
    <w:rsid w:val="002A242B"/>
    <w:rsid w:val="002D2411"/>
    <w:rsid w:val="00302E7D"/>
    <w:rsid w:val="00303F89"/>
    <w:rsid w:val="00310A79"/>
    <w:rsid w:val="00324B9C"/>
    <w:rsid w:val="00340552"/>
    <w:rsid w:val="00360043"/>
    <w:rsid w:val="00372EDA"/>
    <w:rsid w:val="00386EB2"/>
    <w:rsid w:val="003C18B3"/>
    <w:rsid w:val="003F32C5"/>
    <w:rsid w:val="0040506E"/>
    <w:rsid w:val="00454487"/>
    <w:rsid w:val="0045526F"/>
    <w:rsid w:val="004639A2"/>
    <w:rsid w:val="00482922"/>
    <w:rsid w:val="004A0815"/>
    <w:rsid w:val="004A749A"/>
    <w:rsid w:val="004C477A"/>
    <w:rsid w:val="004C5537"/>
    <w:rsid w:val="00516EB6"/>
    <w:rsid w:val="00522FB6"/>
    <w:rsid w:val="00531231"/>
    <w:rsid w:val="0055136C"/>
    <w:rsid w:val="005551C1"/>
    <w:rsid w:val="00560564"/>
    <w:rsid w:val="0056761C"/>
    <w:rsid w:val="00580714"/>
    <w:rsid w:val="00584674"/>
    <w:rsid w:val="00592B19"/>
    <w:rsid w:val="005A68BD"/>
    <w:rsid w:val="005B3F85"/>
    <w:rsid w:val="005F0281"/>
    <w:rsid w:val="0060750A"/>
    <w:rsid w:val="00627C89"/>
    <w:rsid w:val="00682614"/>
    <w:rsid w:val="00694998"/>
    <w:rsid w:val="006B18C7"/>
    <w:rsid w:val="006E3FF3"/>
    <w:rsid w:val="00714231"/>
    <w:rsid w:val="00730FFC"/>
    <w:rsid w:val="00743F7E"/>
    <w:rsid w:val="0075450E"/>
    <w:rsid w:val="00766321"/>
    <w:rsid w:val="00776B4A"/>
    <w:rsid w:val="007924EB"/>
    <w:rsid w:val="007B4157"/>
    <w:rsid w:val="007B6710"/>
    <w:rsid w:val="007B7BB5"/>
    <w:rsid w:val="007C4CB8"/>
    <w:rsid w:val="008071C8"/>
    <w:rsid w:val="008253E6"/>
    <w:rsid w:val="00843C5C"/>
    <w:rsid w:val="0084442C"/>
    <w:rsid w:val="00896229"/>
    <w:rsid w:val="008A71B0"/>
    <w:rsid w:val="008D2F86"/>
    <w:rsid w:val="008D7ACF"/>
    <w:rsid w:val="008E60A4"/>
    <w:rsid w:val="008F65CF"/>
    <w:rsid w:val="009175FA"/>
    <w:rsid w:val="00921029"/>
    <w:rsid w:val="00946450"/>
    <w:rsid w:val="00956C08"/>
    <w:rsid w:val="00967906"/>
    <w:rsid w:val="00980882"/>
    <w:rsid w:val="00985420"/>
    <w:rsid w:val="00997B0B"/>
    <w:rsid w:val="009A3413"/>
    <w:rsid w:val="009E4392"/>
    <w:rsid w:val="00A12B44"/>
    <w:rsid w:val="00A3022B"/>
    <w:rsid w:val="00A34B20"/>
    <w:rsid w:val="00A54C17"/>
    <w:rsid w:val="00A56318"/>
    <w:rsid w:val="00A6230F"/>
    <w:rsid w:val="00AA2483"/>
    <w:rsid w:val="00AA3254"/>
    <w:rsid w:val="00AE6C29"/>
    <w:rsid w:val="00B01B2F"/>
    <w:rsid w:val="00B23B0C"/>
    <w:rsid w:val="00B359A8"/>
    <w:rsid w:val="00B5631C"/>
    <w:rsid w:val="00B962E6"/>
    <w:rsid w:val="00C10391"/>
    <w:rsid w:val="00C95612"/>
    <w:rsid w:val="00CA7E87"/>
    <w:rsid w:val="00CC7DE4"/>
    <w:rsid w:val="00CD0EF2"/>
    <w:rsid w:val="00D07DA5"/>
    <w:rsid w:val="00D2146B"/>
    <w:rsid w:val="00D24656"/>
    <w:rsid w:val="00D45863"/>
    <w:rsid w:val="00D57F8B"/>
    <w:rsid w:val="00D62F7C"/>
    <w:rsid w:val="00D8494A"/>
    <w:rsid w:val="00DA411B"/>
    <w:rsid w:val="00DA695D"/>
    <w:rsid w:val="00DC7AFC"/>
    <w:rsid w:val="00DD4083"/>
    <w:rsid w:val="00DE5DC8"/>
    <w:rsid w:val="00E42C36"/>
    <w:rsid w:val="00E6737A"/>
    <w:rsid w:val="00E85818"/>
    <w:rsid w:val="00ED2E62"/>
    <w:rsid w:val="00EE3328"/>
    <w:rsid w:val="00EE66EC"/>
    <w:rsid w:val="00F01F21"/>
    <w:rsid w:val="00F0739F"/>
    <w:rsid w:val="00F43664"/>
    <w:rsid w:val="00F50461"/>
    <w:rsid w:val="00F6404B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3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customStyle="1" w:styleId="tgc">
    <w:name w:val="_tgc"/>
    <w:rsid w:val="00303F89"/>
  </w:style>
  <w:style w:type="character" w:customStyle="1" w:styleId="e24kjd">
    <w:name w:val="e24kjd"/>
    <w:basedOn w:val="DefaultParagraphFont"/>
    <w:rsid w:val="00114FBB"/>
  </w:style>
  <w:style w:type="paragraph" w:customStyle="1" w:styleId="mentions-texteditorcontent">
    <w:name w:val="mentions-texteditor__content"/>
    <w:basedOn w:val="Normal"/>
    <w:rsid w:val="00236E0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088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3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7" Type="http://schemas.openxmlformats.org/officeDocument/2006/relationships/hyperlink" Target="http://www.nbcc.org/ACEPdirectory/NJ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http://www.eclecticcbc.com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hyperlink" Target="http://www.eclecticcbc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 Jacqeuline Mims</cp:lastModifiedBy>
  <cp:revision>30</cp:revision>
  <cp:lastPrinted>2021-01-18T03:10:00Z</cp:lastPrinted>
  <dcterms:created xsi:type="dcterms:W3CDTF">2021-01-02T01:16:00Z</dcterms:created>
  <dcterms:modified xsi:type="dcterms:W3CDTF">2021-08-19T00:42:00Z</dcterms:modified>
</cp:coreProperties>
</file>